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2A4B2" w14:textId="047F1005" w:rsidR="3DA57F11" w:rsidRPr="003D3401" w:rsidRDefault="3DA57F11" w:rsidP="00450F04">
      <w:pPr>
        <w:spacing w:line="480" w:lineRule="auto"/>
        <w:ind w:firstLine="720"/>
        <w:jc w:val="center"/>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Can Mus</w:t>
      </w:r>
      <w:r w:rsidR="00450F04">
        <w:rPr>
          <w:rFonts w:ascii="Times New Roman" w:eastAsia="Times New Roman" w:hAnsi="Times New Roman" w:cs="Times New Roman"/>
          <w:sz w:val="24"/>
          <w:szCs w:val="24"/>
        </w:rPr>
        <w:t>ic Teachers Learn from Pop Stars</w:t>
      </w:r>
      <w:r w:rsidRPr="003D3401">
        <w:rPr>
          <w:rFonts w:ascii="Times New Roman" w:eastAsia="Times New Roman" w:hAnsi="Times New Roman" w:cs="Times New Roman"/>
          <w:sz w:val="24"/>
          <w:szCs w:val="24"/>
        </w:rPr>
        <w:t>? A Study on Branding Strategies</w:t>
      </w:r>
    </w:p>
    <w:p w14:paraId="5E37DB86" w14:textId="4807CF1A" w:rsidR="3DA57F11" w:rsidRPr="003D3401" w:rsidRDefault="274A8383" w:rsidP="00450F04">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 xml:space="preserve">When you hear “I’m </w:t>
      </w:r>
      <w:proofErr w:type="spellStart"/>
      <w:r w:rsidRPr="003D3401">
        <w:rPr>
          <w:rFonts w:ascii="Times New Roman" w:eastAsia="Times New Roman" w:hAnsi="Times New Roman" w:cs="Times New Roman"/>
          <w:sz w:val="24"/>
          <w:szCs w:val="24"/>
        </w:rPr>
        <w:t>Lovin</w:t>
      </w:r>
      <w:proofErr w:type="spellEnd"/>
      <w:r w:rsidRPr="003D3401">
        <w:rPr>
          <w:rFonts w:ascii="Times New Roman" w:eastAsia="Times New Roman" w:hAnsi="Times New Roman" w:cs="Times New Roman"/>
          <w:sz w:val="24"/>
          <w:szCs w:val="24"/>
        </w:rPr>
        <w:t xml:space="preserve"> it” what do you think of? How about “Have it Your Way” or “Taste the Rainbow”? McDonald’s, Burger King and Skittles have all created and maintained a slogan that has embodied their brand identity for many years. According to the Business Dictionary, branding can be defined as “The process involved in creating a unique name and image for a product in the consumers' mind...with a consistent theme.”</w:t>
      </w:r>
      <w:r w:rsidR="3DA57F11" w:rsidRPr="003D3401">
        <w:rPr>
          <w:rStyle w:val="FootnoteReference"/>
          <w:rFonts w:ascii="Times New Roman" w:eastAsia="Times New Roman" w:hAnsi="Times New Roman" w:cs="Times New Roman"/>
          <w:sz w:val="24"/>
          <w:szCs w:val="24"/>
        </w:rPr>
        <w:footnoteReference w:id="1"/>
      </w:r>
      <w:r w:rsidRPr="003D3401">
        <w:rPr>
          <w:rFonts w:ascii="Times New Roman" w:eastAsia="Times New Roman" w:hAnsi="Times New Roman" w:cs="Times New Roman"/>
          <w:sz w:val="24"/>
          <w:szCs w:val="24"/>
        </w:rPr>
        <w:t xml:space="preserve"> Successful food c</w:t>
      </w:r>
      <w:r w:rsidR="00D31197">
        <w:rPr>
          <w:rFonts w:ascii="Times New Roman" w:eastAsia="Times New Roman" w:hAnsi="Times New Roman" w:cs="Times New Roman"/>
          <w:sz w:val="24"/>
          <w:szCs w:val="24"/>
        </w:rPr>
        <w:t>hains have been able to create</w:t>
      </w:r>
      <w:r w:rsidRPr="003D3401">
        <w:rPr>
          <w:rFonts w:ascii="Times New Roman" w:eastAsia="Times New Roman" w:hAnsi="Times New Roman" w:cs="Times New Roman"/>
          <w:sz w:val="24"/>
          <w:szCs w:val="24"/>
        </w:rPr>
        <w:t xml:space="preserve"> unique brand</w:t>
      </w:r>
      <w:r w:rsidR="00D31197">
        <w:rPr>
          <w:rFonts w:ascii="Times New Roman" w:eastAsia="Times New Roman" w:hAnsi="Times New Roman" w:cs="Times New Roman"/>
          <w:sz w:val="24"/>
          <w:szCs w:val="24"/>
        </w:rPr>
        <w:t>s that have</w:t>
      </w:r>
      <w:r w:rsidRPr="003D3401">
        <w:rPr>
          <w:rFonts w:ascii="Times New Roman" w:eastAsia="Times New Roman" w:hAnsi="Times New Roman" w:cs="Times New Roman"/>
          <w:sz w:val="24"/>
          <w:szCs w:val="24"/>
        </w:rPr>
        <w:t xml:space="preserve"> lasted for many years. These recognizable slogans can be related to the iconic songs such as “Don’t Stop Believing” or “Billie Jean” through their name recognition. The artists who created these hits have received an extremely high amount of brand recognition through these songs. </w:t>
      </w:r>
    </w:p>
    <w:p w14:paraId="75C17ABB" w14:textId="1D8AD90E" w:rsidR="3DA57F11" w:rsidRPr="003D3401" w:rsidRDefault="274A8383" w:rsidP="00450F04">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 xml:space="preserve"> In </w:t>
      </w:r>
      <w:proofErr w:type="spellStart"/>
      <w:r w:rsidRPr="003D3401">
        <w:rPr>
          <w:rFonts w:ascii="Times New Roman" w:eastAsia="Times New Roman" w:hAnsi="Times New Roman" w:cs="Times New Roman"/>
          <w:sz w:val="24"/>
          <w:szCs w:val="24"/>
        </w:rPr>
        <w:t>Arvidsson’s</w:t>
      </w:r>
      <w:proofErr w:type="spellEnd"/>
      <w:r w:rsidRPr="003D3401">
        <w:rPr>
          <w:rFonts w:ascii="Times New Roman" w:eastAsia="Times New Roman" w:hAnsi="Times New Roman" w:cs="Times New Roman"/>
          <w:sz w:val="24"/>
          <w:szCs w:val="24"/>
        </w:rPr>
        <w:t xml:space="preserve"> book titled </w:t>
      </w:r>
      <w:r w:rsidRPr="003D3401">
        <w:rPr>
          <w:rFonts w:ascii="Times New Roman" w:eastAsia="Times New Roman" w:hAnsi="Times New Roman" w:cs="Times New Roman"/>
          <w:i/>
          <w:iCs/>
          <w:sz w:val="24"/>
          <w:szCs w:val="24"/>
        </w:rPr>
        <w:t>Brands: Meaning and Value in Media Culture</w:t>
      </w:r>
      <w:r w:rsidRPr="003D3401">
        <w:rPr>
          <w:rFonts w:ascii="Times New Roman" w:eastAsia="Times New Roman" w:hAnsi="Times New Roman" w:cs="Times New Roman"/>
          <w:sz w:val="24"/>
          <w:szCs w:val="24"/>
        </w:rPr>
        <w:t xml:space="preserve">, he states, “Brands are a form of </w:t>
      </w:r>
      <w:r w:rsidR="00C735FF" w:rsidRPr="003D3401">
        <w:rPr>
          <w:rFonts w:ascii="Times New Roman" w:eastAsia="Times New Roman" w:hAnsi="Times New Roman" w:cs="Times New Roman"/>
          <w:sz w:val="24"/>
          <w:szCs w:val="24"/>
        </w:rPr>
        <w:t>immaterial capital.”</w:t>
      </w:r>
      <w:r w:rsidR="00C03832" w:rsidRPr="003D3401">
        <w:rPr>
          <w:rStyle w:val="FootnoteReference"/>
          <w:rFonts w:ascii="Times New Roman" w:eastAsia="Times New Roman" w:hAnsi="Times New Roman" w:cs="Times New Roman"/>
          <w:sz w:val="24"/>
          <w:szCs w:val="24"/>
        </w:rPr>
        <w:footnoteReference w:id="2"/>
      </w:r>
      <w:r w:rsidRPr="003D3401">
        <w:rPr>
          <w:rFonts w:ascii="Times New Roman" w:eastAsia="Times New Roman" w:hAnsi="Times New Roman" w:cs="Times New Roman"/>
          <w:sz w:val="24"/>
          <w:szCs w:val="24"/>
        </w:rPr>
        <w:t xml:space="preserve"> If branding is a form of immaterial capital, then how can musicians of all genres find a way to create brand recognition that wi</w:t>
      </w:r>
      <w:r w:rsidR="00030C1C">
        <w:rPr>
          <w:rFonts w:ascii="Times New Roman" w:eastAsia="Times New Roman" w:hAnsi="Times New Roman" w:cs="Times New Roman"/>
          <w:sz w:val="24"/>
          <w:szCs w:val="24"/>
        </w:rPr>
        <w:t xml:space="preserve">ll bring them the identity of </w:t>
      </w:r>
      <w:r w:rsidRPr="003D3401">
        <w:rPr>
          <w:rFonts w:ascii="Times New Roman" w:eastAsia="Times New Roman" w:hAnsi="Times New Roman" w:cs="Times New Roman"/>
          <w:sz w:val="24"/>
          <w:szCs w:val="24"/>
        </w:rPr>
        <w:t>successful musician</w:t>
      </w:r>
      <w:r w:rsidR="00030C1C">
        <w:rPr>
          <w:rFonts w:ascii="Times New Roman" w:eastAsia="Times New Roman" w:hAnsi="Times New Roman" w:cs="Times New Roman"/>
          <w:sz w:val="24"/>
          <w:szCs w:val="24"/>
        </w:rPr>
        <w:t>s</w:t>
      </w:r>
      <w:r w:rsidRPr="003D3401">
        <w:rPr>
          <w:rFonts w:ascii="Times New Roman" w:eastAsia="Times New Roman" w:hAnsi="Times New Roman" w:cs="Times New Roman"/>
          <w:sz w:val="24"/>
          <w:szCs w:val="24"/>
        </w:rPr>
        <w:t>? While several pop stars do not control their branding strategies independently like most music teachers do, I argue that music players and studio teachers can learn from pop music stars of the past and present to determine successful branding techniques for their own careers in the music industry. Pop stars have gone through the difficult stages of rising to fame and have successfully accrued an engaged and interested audience. Music teachers are also trying to accrue an engaged and interested customer base of all ages who are intent on learning the piano. For music teachers to have students to teach, they must treat their studio</w:t>
      </w:r>
      <w:r w:rsidR="00BB135C">
        <w:rPr>
          <w:rFonts w:ascii="Times New Roman" w:eastAsia="Times New Roman" w:hAnsi="Times New Roman" w:cs="Times New Roman"/>
          <w:sz w:val="24"/>
          <w:szCs w:val="24"/>
        </w:rPr>
        <w:t>s</w:t>
      </w:r>
      <w:r w:rsidRPr="003D3401">
        <w:rPr>
          <w:rFonts w:ascii="Times New Roman" w:eastAsia="Times New Roman" w:hAnsi="Times New Roman" w:cs="Times New Roman"/>
          <w:sz w:val="24"/>
          <w:szCs w:val="24"/>
        </w:rPr>
        <w:t xml:space="preserve"> as </w:t>
      </w:r>
      <w:r w:rsidRPr="003D3401">
        <w:rPr>
          <w:rFonts w:ascii="Times New Roman" w:eastAsia="Times New Roman" w:hAnsi="Times New Roman" w:cs="Times New Roman"/>
          <w:sz w:val="24"/>
          <w:szCs w:val="24"/>
        </w:rPr>
        <w:lastRenderedPageBreak/>
        <w:t>business</w:t>
      </w:r>
      <w:r w:rsidR="00BB135C">
        <w:rPr>
          <w:rFonts w:ascii="Times New Roman" w:eastAsia="Times New Roman" w:hAnsi="Times New Roman" w:cs="Times New Roman"/>
          <w:sz w:val="24"/>
          <w:szCs w:val="24"/>
        </w:rPr>
        <w:t>es</w:t>
      </w:r>
      <w:r w:rsidRPr="003D3401">
        <w:rPr>
          <w:rFonts w:ascii="Times New Roman" w:eastAsia="Times New Roman" w:hAnsi="Times New Roman" w:cs="Times New Roman"/>
          <w:sz w:val="24"/>
          <w:szCs w:val="24"/>
        </w:rPr>
        <w:t xml:space="preserve"> and use business strategies such as branding to make their studio</w:t>
      </w:r>
      <w:r w:rsidR="00BB135C">
        <w:rPr>
          <w:rFonts w:ascii="Times New Roman" w:eastAsia="Times New Roman" w:hAnsi="Times New Roman" w:cs="Times New Roman"/>
          <w:sz w:val="24"/>
          <w:szCs w:val="24"/>
        </w:rPr>
        <w:t>s</w:t>
      </w:r>
      <w:r w:rsidRPr="003D3401">
        <w:rPr>
          <w:rFonts w:ascii="Times New Roman" w:eastAsia="Times New Roman" w:hAnsi="Times New Roman" w:cs="Times New Roman"/>
          <w:sz w:val="24"/>
          <w:szCs w:val="24"/>
        </w:rPr>
        <w:t xml:space="preserve"> valid learning environment</w:t>
      </w:r>
      <w:r w:rsidR="006B2270">
        <w:rPr>
          <w:rFonts w:ascii="Times New Roman" w:eastAsia="Times New Roman" w:hAnsi="Times New Roman" w:cs="Times New Roman"/>
          <w:sz w:val="24"/>
          <w:szCs w:val="24"/>
        </w:rPr>
        <w:t>s</w:t>
      </w:r>
      <w:r w:rsidRPr="003D3401">
        <w:rPr>
          <w:rFonts w:ascii="Times New Roman" w:eastAsia="Times New Roman" w:hAnsi="Times New Roman" w:cs="Times New Roman"/>
          <w:sz w:val="24"/>
          <w:szCs w:val="24"/>
        </w:rPr>
        <w:t>. Through an examination of how pop stars have branded over the years, music teachers will be able to better understand the music branding business and how they can apply certain techniques to their own business</w:t>
      </w:r>
      <w:r w:rsidR="006B2270">
        <w:rPr>
          <w:rFonts w:ascii="Times New Roman" w:eastAsia="Times New Roman" w:hAnsi="Times New Roman" w:cs="Times New Roman"/>
          <w:sz w:val="24"/>
          <w:szCs w:val="24"/>
        </w:rPr>
        <w:t>es</w:t>
      </w:r>
      <w:r w:rsidRPr="003D3401">
        <w:rPr>
          <w:rFonts w:ascii="Times New Roman" w:eastAsia="Times New Roman" w:hAnsi="Times New Roman" w:cs="Times New Roman"/>
          <w:sz w:val="24"/>
          <w:szCs w:val="24"/>
        </w:rPr>
        <w:t xml:space="preserve">. Music teachers should be aware of the mindset required when pursuing a brand that will be as identifiable as “I’m </w:t>
      </w:r>
      <w:proofErr w:type="spellStart"/>
      <w:r w:rsidRPr="003D3401">
        <w:rPr>
          <w:rFonts w:ascii="Times New Roman" w:eastAsia="Times New Roman" w:hAnsi="Times New Roman" w:cs="Times New Roman"/>
          <w:sz w:val="24"/>
          <w:szCs w:val="24"/>
        </w:rPr>
        <w:t>Lovin</w:t>
      </w:r>
      <w:proofErr w:type="spellEnd"/>
      <w:r w:rsidRPr="003D3401">
        <w:rPr>
          <w:rFonts w:ascii="Times New Roman" w:eastAsia="Times New Roman" w:hAnsi="Times New Roman" w:cs="Times New Roman"/>
          <w:sz w:val="24"/>
          <w:szCs w:val="24"/>
        </w:rPr>
        <w:t xml:space="preserve"> it”. </w:t>
      </w:r>
    </w:p>
    <w:p w14:paraId="16C41EEB" w14:textId="6C0771C3" w:rsidR="3DA57F11" w:rsidRPr="003D3401" w:rsidRDefault="274A8383" w:rsidP="00450F04">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 xml:space="preserve">Pop music stars may seem like they don’t have much in common with your neighborhood piano teacher, but both types of musicians are </w:t>
      </w:r>
      <w:r w:rsidR="006B2270">
        <w:rPr>
          <w:rFonts w:ascii="Times New Roman" w:eastAsia="Times New Roman" w:hAnsi="Times New Roman" w:cs="Times New Roman"/>
          <w:sz w:val="24"/>
          <w:szCs w:val="24"/>
        </w:rPr>
        <w:t>forms of entrepreneurs</w:t>
      </w:r>
      <w:r w:rsidRPr="003D3401">
        <w:rPr>
          <w:rFonts w:ascii="Times New Roman" w:eastAsia="Times New Roman" w:hAnsi="Times New Roman" w:cs="Times New Roman"/>
          <w:sz w:val="24"/>
          <w:szCs w:val="24"/>
        </w:rPr>
        <w:t>. Many pop stars begin their career</w:t>
      </w:r>
      <w:r w:rsidR="006B2270">
        <w:rPr>
          <w:rFonts w:ascii="Times New Roman" w:eastAsia="Times New Roman" w:hAnsi="Times New Roman" w:cs="Times New Roman"/>
          <w:sz w:val="24"/>
          <w:szCs w:val="24"/>
        </w:rPr>
        <w:t>s</w:t>
      </w:r>
      <w:r w:rsidRPr="003D3401">
        <w:rPr>
          <w:rFonts w:ascii="Times New Roman" w:eastAsia="Times New Roman" w:hAnsi="Times New Roman" w:cs="Times New Roman"/>
          <w:sz w:val="24"/>
          <w:szCs w:val="24"/>
        </w:rPr>
        <w:t xml:space="preserve"> fighting for the spotlight and getting their voice</w:t>
      </w:r>
      <w:r w:rsidR="006B2270">
        <w:rPr>
          <w:rFonts w:ascii="Times New Roman" w:eastAsia="Times New Roman" w:hAnsi="Times New Roman" w:cs="Times New Roman"/>
          <w:sz w:val="24"/>
          <w:szCs w:val="24"/>
        </w:rPr>
        <w:t>s known to their communities</w:t>
      </w:r>
      <w:r w:rsidRPr="003D3401">
        <w:rPr>
          <w:rFonts w:ascii="Times New Roman" w:eastAsia="Times New Roman" w:hAnsi="Times New Roman" w:cs="Times New Roman"/>
          <w:sz w:val="24"/>
          <w:szCs w:val="24"/>
        </w:rPr>
        <w:t xml:space="preserve"> and others. They hope to slowly rise to fame through creating their own gigs, scheduling their own rehearsals and creating their own unique sound. Piano teachers also must schedule their own piano students, create their own space</w:t>
      </w:r>
      <w:r w:rsidR="006B2270">
        <w:rPr>
          <w:rFonts w:ascii="Times New Roman" w:eastAsia="Times New Roman" w:hAnsi="Times New Roman" w:cs="Times New Roman"/>
          <w:sz w:val="24"/>
          <w:szCs w:val="24"/>
        </w:rPr>
        <w:t>s</w:t>
      </w:r>
      <w:r w:rsidRPr="003D3401">
        <w:rPr>
          <w:rFonts w:ascii="Times New Roman" w:eastAsia="Times New Roman" w:hAnsi="Times New Roman" w:cs="Times New Roman"/>
          <w:sz w:val="24"/>
          <w:szCs w:val="24"/>
        </w:rPr>
        <w:t xml:space="preserve"> for teaching, and build social capital in their commun</w:t>
      </w:r>
      <w:r w:rsidR="006B2270">
        <w:rPr>
          <w:rFonts w:ascii="Times New Roman" w:eastAsia="Times New Roman" w:hAnsi="Times New Roman" w:cs="Times New Roman"/>
          <w:sz w:val="24"/>
          <w:szCs w:val="24"/>
        </w:rPr>
        <w:t>ities</w:t>
      </w:r>
      <w:r w:rsidRPr="003D3401">
        <w:rPr>
          <w:rFonts w:ascii="Times New Roman" w:eastAsia="Times New Roman" w:hAnsi="Times New Roman" w:cs="Times New Roman"/>
          <w:sz w:val="24"/>
          <w:szCs w:val="24"/>
        </w:rPr>
        <w:t xml:space="preserve">. Both types of musicians require independence that a salaried employee may not require. This </w:t>
      </w:r>
      <w:r w:rsidR="005E635D">
        <w:rPr>
          <w:rFonts w:ascii="Times New Roman" w:eastAsia="Times New Roman" w:hAnsi="Times New Roman" w:cs="Times New Roman"/>
          <w:sz w:val="24"/>
          <w:szCs w:val="24"/>
        </w:rPr>
        <w:t>independence can be found in</w:t>
      </w:r>
      <w:r w:rsidRPr="003D3401">
        <w:rPr>
          <w:rFonts w:ascii="Times New Roman" w:eastAsia="Times New Roman" w:hAnsi="Times New Roman" w:cs="Times New Roman"/>
          <w:sz w:val="24"/>
          <w:szCs w:val="24"/>
        </w:rPr>
        <w:t xml:space="preserve"> way</w:t>
      </w:r>
      <w:r w:rsidR="005E635D">
        <w:rPr>
          <w:rFonts w:ascii="Times New Roman" w:eastAsia="Times New Roman" w:hAnsi="Times New Roman" w:cs="Times New Roman"/>
          <w:sz w:val="24"/>
          <w:szCs w:val="24"/>
        </w:rPr>
        <w:t>s</w:t>
      </w:r>
      <w:r w:rsidRPr="003D3401">
        <w:rPr>
          <w:rFonts w:ascii="Times New Roman" w:eastAsia="Times New Roman" w:hAnsi="Times New Roman" w:cs="Times New Roman"/>
          <w:sz w:val="24"/>
          <w:szCs w:val="24"/>
        </w:rPr>
        <w:t xml:space="preserve"> they brand themselves. Pop stars have a wider fan base due to their vast number of listeners, but piano teachers can learn how to keep their students or “followers” interested in what they offer through practical branding strategies. </w:t>
      </w:r>
      <w:proofErr w:type="spellStart"/>
      <w:r w:rsidRPr="003D3401">
        <w:rPr>
          <w:rFonts w:ascii="Times New Roman" w:eastAsia="Times New Roman" w:hAnsi="Times New Roman" w:cs="Times New Roman"/>
          <w:sz w:val="24"/>
          <w:szCs w:val="24"/>
        </w:rPr>
        <w:t>Arvidsson</w:t>
      </w:r>
      <w:proofErr w:type="spellEnd"/>
      <w:r w:rsidRPr="003D3401">
        <w:rPr>
          <w:rFonts w:ascii="Times New Roman" w:eastAsia="Times New Roman" w:hAnsi="Times New Roman" w:cs="Times New Roman"/>
          <w:sz w:val="24"/>
          <w:szCs w:val="24"/>
        </w:rPr>
        <w:t xml:space="preserve"> states, “What people pay for, the idea goes, is not so much the brand itself as what they can produce with it: what they can become wi</w:t>
      </w:r>
      <w:r w:rsidR="00D5769A" w:rsidRPr="003D3401">
        <w:rPr>
          <w:rFonts w:ascii="Times New Roman" w:eastAsia="Times New Roman" w:hAnsi="Times New Roman" w:cs="Times New Roman"/>
          <w:sz w:val="24"/>
          <w:szCs w:val="24"/>
        </w:rPr>
        <w:t>th it”</w:t>
      </w:r>
      <w:r w:rsidRPr="003D3401">
        <w:rPr>
          <w:rFonts w:ascii="Times New Roman" w:eastAsia="Times New Roman" w:hAnsi="Times New Roman" w:cs="Times New Roman"/>
          <w:sz w:val="24"/>
          <w:szCs w:val="24"/>
        </w:rPr>
        <w:t>.</w:t>
      </w:r>
      <w:r w:rsidR="00D5769A" w:rsidRPr="003D3401">
        <w:rPr>
          <w:rStyle w:val="FootnoteReference"/>
          <w:rFonts w:ascii="Times New Roman" w:eastAsia="Times New Roman" w:hAnsi="Times New Roman" w:cs="Times New Roman"/>
          <w:sz w:val="24"/>
          <w:szCs w:val="24"/>
        </w:rPr>
        <w:footnoteReference w:id="3"/>
      </w:r>
      <w:r w:rsidRPr="003D3401">
        <w:rPr>
          <w:rFonts w:ascii="Times New Roman" w:eastAsia="Times New Roman" w:hAnsi="Times New Roman" w:cs="Times New Roman"/>
          <w:sz w:val="24"/>
          <w:szCs w:val="24"/>
        </w:rPr>
        <w:t xml:space="preserve"> When followers of Taylor Swift listen to her songs, what do they become? Do they become inspired to write songs about love and relationships like Taylor Swift? When students listen to their music instructor's ad</w:t>
      </w:r>
      <w:r w:rsidR="00F0776A">
        <w:rPr>
          <w:rFonts w:ascii="Times New Roman" w:eastAsia="Times New Roman" w:hAnsi="Times New Roman" w:cs="Times New Roman"/>
          <w:sz w:val="24"/>
          <w:szCs w:val="24"/>
        </w:rPr>
        <w:t>vice, where does it lead them? Are they</w:t>
      </w:r>
      <w:r w:rsidRPr="003D3401">
        <w:rPr>
          <w:rFonts w:ascii="Times New Roman" w:eastAsia="Times New Roman" w:hAnsi="Times New Roman" w:cs="Times New Roman"/>
          <w:sz w:val="24"/>
          <w:szCs w:val="24"/>
        </w:rPr>
        <w:t xml:space="preserve"> inspired to become the next Lang </w:t>
      </w:r>
      <w:proofErr w:type="spellStart"/>
      <w:r w:rsidRPr="003D3401">
        <w:rPr>
          <w:rFonts w:ascii="Times New Roman" w:eastAsia="Times New Roman" w:hAnsi="Times New Roman" w:cs="Times New Roman"/>
          <w:sz w:val="24"/>
          <w:szCs w:val="24"/>
        </w:rPr>
        <w:t>Lang</w:t>
      </w:r>
      <w:proofErr w:type="spellEnd"/>
      <w:r w:rsidRPr="003D3401">
        <w:rPr>
          <w:rFonts w:ascii="Times New Roman" w:eastAsia="Times New Roman" w:hAnsi="Times New Roman" w:cs="Times New Roman"/>
          <w:sz w:val="24"/>
          <w:szCs w:val="24"/>
        </w:rPr>
        <w:t xml:space="preserve"> (Chinese concert pianist)? </w:t>
      </w:r>
    </w:p>
    <w:p w14:paraId="6D43EEF5" w14:textId="68E5D51F" w:rsidR="3DA57F11" w:rsidRPr="003D3401" w:rsidRDefault="00B74331" w:rsidP="00450F0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facing</w:t>
      </w:r>
      <w:r w:rsidR="274A8383" w:rsidRPr="003D3401">
        <w:rPr>
          <w:rFonts w:ascii="Times New Roman" w:eastAsia="Times New Roman" w:hAnsi="Times New Roman" w:cs="Times New Roman"/>
          <w:sz w:val="24"/>
          <w:szCs w:val="24"/>
        </w:rPr>
        <w:t xml:space="preserve"> ever-changing and advancing technology, musicians must find a way to keep their brands available and easily accessible for all followers. One common way that many pop musicians do this is through selling non-music merchandise. Tad Lathrop explains that “Merchandise serves as both an important promotion </w:t>
      </w:r>
      <w:r w:rsidR="00D5769A" w:rsidRPr="003D3401">
        <w:rPr>
          <w:rFonts w:ascii="Times New Roman" w:eastAsia="Times New Roman" w:hAnsi="Times New Roman" w:cs="Times New Roman"/>
          <w:sz w:val="24"/>
          <w:szCs w:val="24"/>
        </w:rPr>
        <w:t>tool and a source of money”</w:t>
      </w:r>
      <w:r w:rsidR="274A8383" w:rsidRPr="003D3401">
        <w:rPr>
          <w:rFonts w:ascii="Times New Roman" w:eastAsia="Times New Roman" w:hAnsi="Times New Roman" w:cs="Times New Roman"/>
          <w:sz w:val="24"/>
          <w:szCs w:val="24"/>
        </w:rPr>
        <w:t>.</w:t>
      </w:r>
      <w:r w:rsidR="00D5769A" w:rsidRPr="003D3401">
        <w:rPr>
          <w:rStyle w:val="FootnoteReference"/>
          <w:rFonts w:ascii="Times New Roman" w:eastAsia="Times New Roman" w:hAnsi="Times New Roman" w:cs="Times New Roman"/>
          <w:sz w:val="24"/>
          <w:szCs w:val="24"/>
        </w:rPr>
        <w:footnoteReference w:id="4"/>
      </w:r>
      <w:r w:rsidR="274A8383" w:rsidRPr="003D3401">
        <w:rPr>
          <w:rFonts w:ascii="Times New Roman" w:eastAsia="Times New Roman" w:hAnsi="Times New Roman" w:cs="Times New Roman"/>
          <w:sz w:val="24"/>
          <w:szCs w:val="24"/>
        </w:rPr>
        <w:t xml:space="preserve"> If pop stars can make supplementary income through non-music merchandise,</w:t>
      </w:r>
      <w:r>
        <w:rPr>
          <w:rFonts w:ascii="Times New Roman" w:eastAsia="Times New Roman" w:hAnsi="Times New Roman" w:cs="Times New Roman"/>
          <w:sz w:val="24"/>
          <w:szCs w:val="24"/>
        </w:rPr>
        <w:t xml:space="preserve"> then can</w:t>
      </w:r>
      <w:r w:rsidR="274A8383" w:rsidRPr="003D3401">
        <w:rPr>
          <w:rFonts w:ascii="Times New Roman" w:eastAsia="Times New Roman" w:hAnsi="Times New Roman" w:cs="Times New Roman"/>
          <w:sz w:val="24"/>
          <w:szCs w:val="24"/>
        </w:rPr>
        <w:t xml:space="preserve"> piano instructors possibly do the same? Pop stars often sell merchandise such as t-shirts, sweatshirts, bumper stickers, buttons, stress balls, calendars, and more at their tours. If piano teachers adapted this idea to their studios then they could not only market their studio</w:t>
      </w:r>
      <w:r>
        <w:rPr>
          <w:rFonts w:ascii="Times New Roman" w:eastAsia="Times New Roman" w:hAnsi="Times New Roman" w:cs="Times New Roman"/>
          <w:sz w:val="24"/>
          <w:szCs w:val="24"/>
        </w:rPr>
        <w:t>s</w:t>
      </w:r>
      <w:r w:rsidR="274A8383" w:rsidRPr="003D3401">
        <w:rPr>
          <w:rFonts w:ascii="Times New Roman" w:eastAsia="Times New Roman" w:hAnsi="Times New Roman" w:cs="Times New Roman"/>
          <w:sz w:val="24"/>
          <w:szCs w:val="24"/>
        </w:rPr>
        <w:t>, but also create supplementary income through selling these products. David Cutler states in his book, “For prospective customers, the name creates a first impression....Names project an image, whether intentional or not, so refl</w:t>
      </w:r>
      <w:r w:rsidR="00FE067D" w:rsidRPr="003D3401">
        <w:rPr>
          <w:rFonts w:ascii="Times New Roman" w:eastAsia="Times New Roman" w:hAnsi="Times New Roman" w:cs="Times New Roman"/>
          <w:sz w:val="24"/>
          <w:szCs w:val="24"/>
        </w:rPr>
        <w:t>ect upon these implications”</w:t>
      </w:r>
      <w:r w:rsidR="274A8383" w:rsidRPr="003D3401">
        <w:rPr>
          <w:rFonts w:ascii="Times New Roman" w:eastAsia="Times New Roman" w:hAnsi="Times New Roman" w:cs="Times New Roman"/>
          <w:sz w:val="24"/>
          <w:szCs w:val="24"/>
        </w:rPr>
        <w:t>.</w:t>
      </w:r>
      <w:r w:rsidR="00FE067D" w:rsidRPr="003D3401">
        <w:rPr>
          <w:rStyle w:val="FootnoteReference"/>
          <w:rFonts w:ascii="Times New Roman" w:eastAsia="Times New Roman" w:hAnsi="Times New Roman" w:cs="Times New Roman"/>
          <w:sz w:val="24"/>
          <w:szCs w:val="24"/>
        </w:rPr>
        <w:footnoteReference w:id="5"/>
      </w:r>
      <w:r w:rsidR="274A8383" w:rsidRPr="003D3401">
        <w:rPr>
          <w:rFonts w:ascii="Times New Roman" w:eastAsia="Times New Roman" w:hAnsi="Times New Roman" w:cs="Times New Roman"/>
          <w:sz w:val="24"/>
          <w:szCs w:val="24"/>
        </w:rPr>
        <w:t xml:space="preserve"> A t-shirt may be the first time that potential customers see a piano teachers business advertised</w:t>
      </w:r>
      <w:r w:rsidR="005A200B">
        <w:rPr>
          <w:rFonts w:ascii="Times New Roman" w:eastAsia="Times New Roman" w:hAnsi="Times New Roman" w:cs="Times New Roman"/>
          <w:sz w:val="24"/>
          <w:szCs w:val="24"/>
        </w:rPr>
        <w:t>, so it must be well designed</w:t>
      </w:r>
      <w:r w:rsidR="274A8383" w:rsidRPr="003D3401">
        <w:rPr>
          <w:rFonts w:ascii="Times New Roman" w:eastAsia="Times New Roman" w:hAnsi="Times New Roman" w:cs="Times New Roman"/>
          <w:sz w:val="24"/>
          <w:szCs w:val="24"/>
        </w:rPr>
        <w:t xml:space="preserve"> but also represent the implications that the teacher wants their students to know. One teacher who is already implementing this idea is Richard Antoine White</w:t>
      </w:r>
      <w:r w:rsidR="00ED4370">
        <w:rPr>
          <w:rFonts w:ascii="Times New Roman" w:eastAsia="Times New Roman" w:hAnsi="Times New Roman" w:cs="Times New Roman"/>
          <w:sz w:val="24"/>
          <w:szCs w:val="24"/>
        </w:rPr>
        <w:t>, who is a professor at the University of New Mexico</w:t>
      </w:r>
      <w:r w:rsidR="274A8383" w:rsidRPr="003D3401">
        <w:rPr>
          <w:rFonts w:ascii="Times New Roman" w:eastAsia="Times New Roman" w:hAnsi="Times New Roman" w:cs="Times New Roman"/>
          <w:sz w:val="24"/>
          <w:szCs w:val="24"/>
        </w:rPr>
        <w:t>. He has created the brand of R.A.W. for his tuba studio and designed t-shirts that represent his logo and his studio. As students wear</w:t>
      </w:r>
      <w:r w:rsidR="00CB7CFF">
        <w:rPr>
          <w:rFonts w:ascii="Times New Roman" w:eastAsia="Times New Roman" w:hAnsi="Times New Roman" w:cs="Times New Roman"/>
          <w:sz w:val="24"/>
          <w:szCs w:val="24"/>
        </w:rPr>
        <w:t xml:space="preserve"> their R.A.W. t-shirt, White receives</w:t>
      </w:r>
      <w:r w:rsidR="274A8383" w:rsidRPr="003D3401">
        <w:rPr>
          <w:rFonts w:ascii="Times New Roman" w:eastAsia="Times New Roman" w:hAnsi="Times New Roman" w:cs="Times New Roman"/>
          <w:sz w:val="24"/>
          <w:szCs w:val="24"/>
        </w:rPr>
        <w:t xml:space="preserve"> name recognition from potential customers. </w:t>
      </w:r>
      <w:r w:rsidR="002319E2">
        <w:rPr>
          <w:rStyle w:val="FootnoteReference"/>
          <w:rFonts w:ascii="Times New Roman" w:eastAsia="Times New Roman" w:hAnsi="Times New Roman" w:cs="Times New Roman"/>
          <w:sz w:val="24"/>
          <w:szCs w:val="24"/>
        </w:rPr>
        <w:footnoteReference w:id="6"/>
      </w:r>
    </w:p>
    <w:p w14:paraId="0659DD18" w14:textId="0BC8A0B3" w:rsidR="3DA57F11" w:rsidRPr="003D3401" w:rsidRDefault="274A8383" w:rsidP="00450F04">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lang w:val="is-IS"/>
        </w:rPr>
        <w:t>Selling non-music merchandise may seem unprofessional in the high class western music society since it is taking the teacher’s mind away from purely teaching materials. However,</w:t>
      </w:r>
      <w:r w:rsidR="00B74331">
        <w:rPr>
          <w:rFonts w:ascii="Times New Roman" w:eastAsia="Times New Roman" w:hAnsi="Times New Roman" w:cs="Times New Roman"/>
          <w:sz w:val="24"/>
          <w:szCs w:val="24"/>
          <w:lang w:val="is-IS"/>
        </w:rPr>
        <w:t xml:space="preserve"> if teachers want students to teach then it is often  necessary for their</w:t>
      </w:r>
      <w:r w:rsidRPr="003D3401">
        <w:rPr>
          <w:rFonts w:ascii="Times New Roman" w:eastAsia="Times New Roman" w:hAnsi="Times New Roman" w:cs="Times New Roman"/>
          <w:sz w:val="24"/>
          <w:szCs w:val="24"/>
          <w:lang w:val="is-IS"/>
        </w:rPr>
        <w:t xml:space="preserve"> business</w:t>
      </w:r>
      <w:r w:rsidR="00B74331">
        <w:rPr>
          <w:rFonts w:ascii="Times New Roman" w:eastAsia="Times New Roman" w:hAnsi="Times New Roman" w:cs="Times New Roman"/>
          <w:sz w:val="24"/>
          <w:szCs w:val="24"/>
          <w:lang w:val="is-IS"/>
        </w:rPr>
        <w:t>es</w:t>
      </w:r>
      <w:r w:rsidRPr="003D3401">
        <w:rPr>
          <w:rFonts w:ascii="Times New Roman" w:eastAsia="Times New Roman" w:hAnsi="Times New Roman" w:cs="Times New Roman"/>
          <w:sz w:val="24"/>
          <w:szCs w:val="24"/>
          <w:lang w:val="is-IS"/>
        </w:rPr>
        <w:t xml:space="preserve"> to grow. It is a </w:t>
      </w:r>
      <w:r w:rsidRPr="003D3401">
        <w:rPr>
          <w:rFonts w:ascii="Times New Roman" w:eastAsia="Times New Roman" w:hAnsi="Times New Roman" w:cs="Times New Roman"/>
          <w:sz w:val="24"/>
          <w:szCs w:val="24"/>
          <w:lang w:val="is-IS"/>
        </w:rPr>
        <w:lastRenderedPageBreak/>
        <w:t>common branding strategy for businesses to purposefully put their brand</w:t>
      </w:r>
      <w:r w:rsidR="00A8194A">
        <w:rPr>
          <w:rFonts w:ascii="Times New Roman" w:eastAsia="Times New Roman" w:hAnsi="Times New Roman" w:cs="Times New Roman"/>
          <w:sz w:val="24"/>
          <w:szCs w:val="24"/>
          <w:lang w:val="is-IS"/>
        </w:rPr>
        <w:t>s</w:t>
      </w:r>
      <w:r w:rsidRPr="003D3401">
        <w:rPr>
          <w:rFonts w:ascii="Times New Roman" w:eastAsia="Times New Roman" w:hAnsi="Times New Roman" w:cs="Times New Roman"/>
          <w:sz w:val="24"/>
          <w:szCs w:val="24"/>
          <w:lang w:val="is-IS"/>
        </w:rPr>
        <w:t xml:space="preserve"> in unrelated spaces to draw attention to their business.</w:t>
      </w:r>
      <w:r w:rsidRPr="003D3401">
        <w:rPr>
          <w:rFonts w:ascii="Times New Roman" w:eastAsia="Times New Roman" w:hAnsi="Times New Roman" w:cs="Times New Roman"/>
          <w:sz w:val="24"/>
          <w:szCs w:val="24"/>
        </w:rPr>
        <w:t xml:space="preserve"> For instance, many rising and accomplished musicians appear </w:t>
      </w:r>
      <w:r w:rsidR="00B74331">
        <w:rPr>
          <w:rFonts w:ascii="Times New Roman" w:eastAsia="Times New Roman" w:hAnsi="Times New Roman" w:cs="Times New Roman"/>
          <w:sz w:val="24"/>
          <w:szCs w:val="24"/>
        </w:rPr>
        <w:t>in commercials that have lit</w:t>
      </w:r>
      <w:r w:rsidR="00A8194A">
        <w:rPr>
          <w:rFonts w:ascii="Times New Roman" w:eastAsia="Times New Roman" w:hAnsi="Times New Roman" w:cs="Times New Roman"/>
          <w:sz w:val="24"/>
          <w:szCs w:val="24"/>
        </w:rPr>
        <w:t>t</w:t>
      </w:r>
      <w:r w:rsidR="00B74331">
        <w:rPr>
          <w:rFonts w:ascii="Times New Roman" w:eastAsia="Times New Roman" w:hAnsi="Times New Roman" w:cs="Times New Roman"/>
          <w:sz w:val="24"/>
          <w:szCs w:val="24"/>
        </w:rPr>
        <w:t>le</w:t>
      </w:r>
      <w:r w:rsidRPr="003D3401">
        <w:rPr>
          <w:rFonts w:ascii="Times New Roman" w:eastAsia="Times New Roman" w:hAnsi="Times New Roman" w:cs="Times New Roman"/>
          <w:sz w:val="24"/>
          <w:szCs w:val="24"/>
        </w:rPr>
        <w:t xml:space="preserve"> to do with music. After viewers see the commercial, they may be interested in the musician and look up some of their music. Teachers can learn from this strate</w:t>
      </w:r>
      <w:r w:rsidR="00A8194A">
        <w:rPr>
          <w:rFonts w:ascii="Times New Roman" w:eastAsia="Times New Roman" w:hAnsi="Times New Roman" w:cs="Times New Roman"/>
          <w:sz w:val="24"/>
          <w:szCs w:val="24"/>
        </w:rPr>
        <w:t>gy by advertising and creating</w:t>
      </w:r>
      <w:r w:rsidRPr="003D3401">
        <w:rPr>
          <w:rFonts w:ascii="Times New Roman" w:eastAsia="Times New Roman" w:hAnsi="Times New Roman" w:cs="Times New Roman"/>
          <w:sz w:val="24"/>
          <w:szCs w:val="24"/>
        </w:rPr>
        <w:t xml:space="preserve"> brand</w:t>
      </w:r>
      <w:r w:rsidR="00A8194A">
        <w:rPr>
          <w:rFonts w:ascii="Times New Roman" w:eastAsia="Times New Roman" w:hAnsi="Times New Roman" w:cs="Times New Roman"/>
          <w:sz w:val="24"/>
          <w:szCs w:val="24"/>
        </w:rPr>
        <w:t>s</w:t>
      </w:r>
      <w:r w:rsidRPr="003D3401">
        <w:rPr>
          <w:rFonts w:ascii="Times New Roman" w:eastAsia="Times New Roman" w:hAnsi="Times New Roman" w:cs="Times New Roman"/>
          <w:sz w:val="24"/>
          <w:szCs w:val="24"/>
        </w:rPr>
        <w:t xml:space="preserve"> for themselves in unordinary spaces. A valuable and feasible source of advertisement for music teachers is business cards or flyers. These can easily be displayed at a golf course, local restaurant, movie theater or anywhere else that may bring in a variety of customers. One rising musician who has used this strategy is </w:t>
      </w:r>
      <w:proofErr w:type="spellStart"/>
      <w:r w:rsidRPr="003D3401">
        <w:rPr>
          <w:rFonts w:ascii="Times New Roman" w:eastAsia="Times New Roman" w:hAnsi="Times New Roman" w:cs="Times New Roman"/>
          <w:sz w:val="24"/>
          <w:szCs w:val="24"/>
        </w:rPr>
        <w:t>Daveed</w:t>
      </w:r>
      <w:proofErr w:type="spellEnd"/>
      <w:r w:rsidRPr="003D3401">
        <w:rPr>
          <w:rFonts w:ascii="Times New Roman" w:eastAsia="Times New Roman" w:hAnsi="Times New Roman" w:cs="Times New Roman"/>
          <w:sz w:val="24"/>
          <w:szCs w:val="24"/>
        </w:rPr>
        <w:t xml:space="preserve"> Diggs, who </w:t>
      </w:r>
      <w:r w:rsidR="00AE6B8B">
        <w:rPr>
          <w:rFonts w:ascii="Times New Roman" w:eastAsia="Times New Roman" w:hAnsi="Times New Roman" w:cs="Times New Roman"/>
          <w:sz w:val="24"/>
          <w:szCs w:val="24"/>
        </w:rPr>
        <w:t xml:space="preserve">is a rising musician and </w:t>
      </w:r>
      <w:r w:rsidRPr="003D3401">
        <w:rPr>
          <w:rFonts w:ascii="Times New Roman" w:eastAsia="Times New Roman" w:hAnsi="Times New Roman" w:cs="Times New Roman"/>
          <w:sz w:val="24"/>
          <w:szCs w:val="24"/>
        </w:rPr>
        <w:t>recently played Lafayette in Hamilton. He was featured in a commercial advertising a new banking app called “</w:t>
      </w:r>
      <w:proofErr w:type="spellStart"/>
      <w:r w:rsidRPr="003D3401">
        <w:rPr>
          <w:rFonts w:ascii="Times New Roman" w:eastAsia="Times New Roman" w:hAnsi="Times New Roman" w:cs="Times New Roman"/>
          <w:sz w:val="24"/>
          <w:szCs w:val="24"/>
        </w:rPr>
        <w:t>Zelle</w:t>
      </w:r>
      <w:proofErr w:type="spellEnd"/>
      <w:r w:rsidRPr="003D3401">
        <w:rPr>
          <w:rFonts w:ascii="Times New Roman" w:eastAsia="Times New Roman" w:hAnsi="Times New Roman" w:cs="Times New Roman"/>
          <w:sz w:val="24"/>
          <w:szCs w:val="24"/>
        </w:rPr>
        <w:t>.” While he is not a professional banker, he is gaining cultural capital through making his music and name recognizable with people watching the “</w:t>
      </w:r>
      <w:proofErr w:type="spellStart"/>
      <w:r w:rsidRPr="003D3401">
        <w:rPr>
          <w:rFonts w:ascii="Times New Roman" w:eastAsia="Times New Roman" w:hAnsi="Times New Roman" w:cs="Times New Roman"/>
          <w:sz w:val="24"/>
          <w:szCs w:val="24"/>
        </w:rPr>
        <w:t>Zelle</w:t>
      </w:r>
      <w:proofErr w:type="spellEnd"/>
      <w:r w:rsidRPr="003D3401">
        <w:rPr>
          <w:rFonts w:ascii="Times New Roman" w:eastAsia="Times New Roman" w:hAnsi="Times New Roman" w:cs="Times New Roman"/>
          <w:sz w:val="24"/>
          <w:szCs w:val="24"/>
        </w:rPr>
        <w:t xml:space="preserve">” commercial. </w:t>
      </w:r>
    </w:p>
    <w:p w14:paraId="303B42BF" w14:textId="680C24B3" w:rsidR="3DA57F11" w:rsidRPr="003D3401" w:rsidRDefault="274A8383" w:rsidP="00450F04">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 xml:space="preserve">Non-music merchandise can also be used for teachers interested in creating a limited time theme for their studio or a recital such as pop stars create a limited time theme for their tours. For instance, </w:t>
      </w:r>
      <w:proofErr w:type="spellStart"/>
      <w:r w:rsidRPr="003D3401">
        <w:rPr>
          <w:rFonts w:ascii="Times New Roman" w:eastAsia="Times New Roman" w:hAnsi="Times New Roman" w:cs="Times New Roman"/>
          <w:sz w:val="24"/>
          <w:szCs w:val="24"/>
        </w:rPr>
        <w:t>Beyonce</w:t>
      </w:r>
      <w:proofErr w:type="spellEnd"/>
      <w:r w:rsidRPr="003D3401">
        <w:rPr>
          <w:rFonts w:ascii="Times New Roman" w:eastAsia="Times New Roman" w:hAnsi="Times New Roman" w:cs="Times New Roman"/>
          <w:sz w:val="24"/>
          <w:szCs w:val="24"/>
        </w:rPr>
        <w:t xml:space="preserve"> and Jay Z are currently on a tour titled “On the Run II.” In teaching studios, a recital based on one theme can create a fun and unique environment for students rather than the traditional high-pressure environment that classical recitals often have. Through this theme, </w:t>
      </w:r>
      <w:r w:rsidR="00364205">
        <w:rPr>
          <w:rFonts w:ascii="Times New Roman" w:eastAsia="Times New Roman" w:hAnsi="Times New Roman" w:cs="Times New Roman"/>
          <w:sz w:val="24"/>
          <w:szCs w:val="24"/>
        </w:rPr>
        <w:t>music teachers can</w:t>
      </w:r>
      <w:r w:rsidRPr="003D3401">
        <w:rPr>
          <w:rFonts w:ascii="Times New Roman" w:eastAsia="Times New Roman" w:hAnsi="Times New Roman" w:cs="Times New Roman"/>
          <w:sz w:val="24"/>
          <w:szCs w:val="24"/>
        </w:rPr>
        <w:t xml:space="preserve"> design a t-shirt that would help each student feel a sense of inclusion and belonging in their studio as they prepared for their big performance, all while the teacher makes additional revenue. These t-shirts can be sold at the recital or in lessons prior to the recital. If teachers have the proper recording technolo</w:t>
      </w:r>
      <w:r w:rsidR="00364205">
        <w:rPr>
          <w:rFonts w:ascii="Times New Roman" w:eastAsia="Times New Roman" w:hAnsi="Times New Roman" w:cs="Times New Roman"/>
          <w:sz w:val="24"/>
          <w:szCs w:val="24"/>
        </w:rPr>
        <w:t>gy available to them, they can</w:t>
      </w:r>
      <w:r w:rsidRPr="003D3401">
        <w:rPr>
          <w:rFonts w:ascii="Times New Roman" w:eastAsia="Times New Roman" w:hAnsi="Times New Roman" w:cs="Times New Roman"/>
          <w:sz w:val="24"/>
          <w:szCs w:val="24"/>
        </w:rPr>
        <w:t xml:space="preserve"> also record the recital and sell the CD to families just as pop stars sell CDs. The CD cover would be another great </w:t>
      </w:r>
      <w:r w:rsidRPr="003D3401">
        <w:rPr>
          <w:rFonts w:ascii="Times New Roman" w:eastAsia="Times New Roman" w:hAnsi="Times New Roman" w:cs="Times New Roman"/>
          <w:sz w:val="24"/>
          <w:szCs w:val="24"/>
        </w:rPr>
        <w:lastRenderedPageBreak/>
        <w:t xml:space="preserve">location to advertise the studio as well as the theme for the </w:t>
      </w:r>
      <w:r w:rsidR="00ED079D">
        <w:rPr>
          <w:rFonts w:ascii="Times New Roman" w:eastAsia="Times New Roman" w:hAnsi="Times New Roman" w:cs="Times New Roman"/>
          <w:sz w:val="24"/>
          <w:szCs w:val="24"/>
        </w:rPr>
        <w:t>recital, and students would more than</w:t>
      </w:r>
      <w:r w:rsidRPr="003D3401">
        <w:rPr>
          <w:rFonts w:ascii="Times New Roman" w:eastAsia="Times New Roman" w:hAnsi="Times New Roman" w:cs="Times New Roman"/>
          <w:sz w:val="24"/>
          <w:szCs w:val="24"/>
        </w:rPr>
        <w:t xml:space="preserve"> likely love to be featured on a CD.  </w:t>
      </w:r>
    </w:p>
    <w:p w14:paraId="7CE6DE40" w14:textId="66B6CF7E" w:rsidR="3DA57F11" w:rsidRPr="003D3401" w:rsidRDefault="3DA57F11" w:rsidP="00450F04">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In advice written to musicians beginning their own business</w:t>
      </w:r>
      <w:r w:rsidR="001E23D5">
        <w:rPr>
          <w:rFonts w:ascii="Times New Roman" w:eastAsia="Times New Roman" w:hAnsi="Times New Roman" w:cs="Times New Roman"/>
          <w:sz w:val="24"/>
          <w:szCs w:val="24"/>
        </w:rPr>
        <w:t>es</w:t>
      </w:r>
      <w:r w:rsidRPr="003D3401">
        <w:rPr>
          <w:rFonts w:ascii="Times New Roman" w:eastAsia="Times New Roman" w:hAnsi="Times New Roman" w:cs="Times New Roman"/>
          <w:sz w:val="24"/>
          <w:szCs w:val="24"/>
        </w:rPr>
        <w:t xml:space="preserve">, Lathrop states, “Remember: Selling a piece of merchandise bearing your logo boils down to getting paid to advertise yourself. Don’t let the opportunity </w:t>
      </w:r>
      <w:r w:rsidR="00125979" w:rsidRPr="003D3401">
        <w:rPr>
          <w:rFonts w:ascii="Times New Roman" w:eastAsia="Times New Roman" w:hAnsi="Times New Roman" w:cs="Times New Roman"/>
          <w:sz w:val="24"/>
          <w:szCs w:val="24"/>
        </w:rPr>
        <w:t>slip through your fingers”</w:t>
      </w:r>
      <w:r w:rsidRPr="003D3401">
        <w:rPr>
          <w:rFonts w:ascii="Times New Roman" w:eastAsia="Times New Roman" w:hAnsi="Times New Roman" w:cs="Times New Roman"/>
          <w:sz w:val="24"/>
          <w:szCs w:val="24"/>
        </w:rPr>
        <w:t>.</w:t>
      </w:r>
      <w:r w:rsidR="00125979" w:rsidRPr="003D3401">
        <w:rPr>
          <w:rStyle w:val="FootnoteReference"/>
          <w:rFonts w:ascii="Times New Roman" w:eastAsia="Times New Roman" w:hAnsi="Times New Roman" w:cs="Times New Roman"/>
          <w:sz w:val="24"/>
          <w:szCs w:val="24"/>
        </w:rPr>
        <w:footnoteReference w:id="7"/>
      </w:r>
      <w:r w:rsidRPr="003D3401">
        <w:rPr>
          <w:rFonts w:ascii="Times New Roman" w:eastAsia="Times New Roman" w:hAnsi="Times New Roman" w:cs="Times New Roman"/>
          <w:sz w:val="24"/>
          <w:szCs w:val="24"/>
        </w:rPr>
        <w:t xml:space="preserve"> These advertising opportunities can be applied to the piano teacher as well as the upcoming musician. While music teachers may not be professional t-shirt designers, they can create a logo or slogan that encourages a positive image to their students and potential clients. There are many ways teachers can create these logos to look professional. Fiverr.com has professional logo designers that will design a logo for your company starting at only $5. There are also many other websites that have the same structure as Fiverr that teachers can utilize such as </w:t>
      </w:r>
      <w:proofErr w:type="spellStart"/>
      <w:r w:rsidRPr="003D3401">
        <w:rPr>
          <w:rFonts w:ascii="Times New Roman" w:eastAsia="Times New Roman" w:hAnsi="Times New Roman" w:cs="Times New Roman"/>
          <w:sz w:val="24"/>
          <w:szCs w:val="24"/>
        </w:rPr>
        <w:t>Logojoy</w:t>
      </w:r>
      <w:proofErr w:type="spellEnd"/>
      <w:r w:rsidRPr="003D3401">
        <w:rPr>
          <w:rFonts w:ascii="Times New Roman" w:eastAsia="Times New Roman" w:hAnsi="Times New Roman" w:cs="Times New Roman"/>
          <w:sz w:val="24"/>
          <w:szCs w:val="24"/>
        </w:rPr>
        <w:t xml:space="preserve"> and </w:t>
      </w:r>
      <w:proofErr w:type="spellStart"/>
      <w:r w:rsidRPr="003D3401">
        <w:rPr>
          <w:rFonts w:ascii="Times New Roman" w:eastAsia="Times New Roman" w:hAnsi="Times New Roman" w:cs="Times New Roman"/>
          <w:sz w:val="24"/>
          <w:szCs w:val="24"/>
        </w:rPr>
        <w:t>Freelogodesign</w:t>
      </w:r>
      <w:proofErr w:type="spellEnd"/>
      <w:r w:rsidRPr="003D3401">
        <w:rPr>
          <w:rFonts w:ascii="Times New Roman" w:eastAsia="Times New Roman" w:hAnsi="Times New Roman" w:cs="Times New Roman"/>
          <w:sz w:val="24"/>
          <w:szCs w:val="24"/>
        </w:rPr>
        <w:t>. David Cutler relates the main ideas of marketing to the consumers through “directing their</w:t>
      </w:r>
      <w:r w:rsidR="00713BB0" w:rsidRPr="003D3401">
        <w:rPr>
          <w:rFonts w:ascii="Times New Roman" w:eastAsia="Times New Roman" w:hAnsi="Times New Roman" w:cs="Times New Roman"/>
          <w:sz w:val="24"/>
          <w:szCs w:val="24"/>
        </w:rPr>
        <w:t xml:space="preserve"> priorities and perceptions”</w:t>
      </w:r>
      <w:r w:rsidRPr="003D3401">
        <w:rPr>
          <w:rFonts w:ascii="Times New Roman" w:eastAsia="Times New Roman" w:hAnsi="Times New Roman" w:cs="Times New Roman"/>
          <w:sz w:val="24"/>
          <w:szCs w:val="24"/>
        </w:rPr>
        <w:t>.</w:t>
      </w:r>
      <w:r w:rsidR="00713BB0" w:rsidRPr="003D3401">
        <w:rPr>
          <w:rStyle w:val="FootnoteReference"/>
          <w:rFonts w:ascii="Times New Roman" w:eastAsia="Times New Roman" w:hAnsi="Times New Roman" w:cs="Times New Roman"/>
          <w:sz w:val="24"/>
          <w:szCs w:val="24"/>
        </w:rPr>
        <w:footnoteReference w:id="8"/>
      </w:r>
      <w:r w:rsidRPr="003D3401">
        <w:rPr>
          <w:rFonts w:ascii="Times New Roman" w:eastAsia="Times New Roman" w:hAnsi="Times New Roman" w:cs="Times New Roman"/>
          <w:sz w:val="24"/>
          <w:szCs w:val="24"/>
        </w:rPr>
        <w:t xml:space="preserve">  If music teachers can guide consumers (students and parents’) priorities and perceptions of music through a t-shirt, then they might attract more students as they build name recognition.</w:t>
      </w:r>
    </w:p>
    <w:p w14:paraId="4DEBA564" w14:textId="5E9D9EAC" w:rsidR="3DA57F11" w:rsidRPr="003D3401" w:rsidRDefault="274A8383" w:rsidP="001E23D5">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 xml:space="preserve">In the New York Times article titled “Classical Pianists Rock, In a Manner of Speaking” Allan </w:t>
      </w:r>
      <w:proofErr w:type="spellStart"/>
      <w:r w:rsidRPr="003D3401">
        <w:rPr>
          <w:rFonts w:ascii="Times New Roman" w:eastAsia="Times New Roman" w:hAnsi="Times New Roman" w:cs="Times New Roman"/>
          <w:sz w:val="24"/>
          <w:szCs w:val="24"/>
        </w:rPr>
        <w:t>Kozinn</w:t>
      </w:r>
      <w:proofErr w:type="spellEnd"/>
      <w:r w:rsidRPr="003D3401">
        <w:rPr>
          <w:rFonts w:ascii="Times New Roman" w:eastAsia="Times New Roman" w:hAnsi="Times New Roman" w:cs="Times New Roman"/>
          <w:sz w:val="24"/>
          <w:szCs w:val="24"/>
        </w:rPr>
        <w:t xml:space="preserve"> discusses various ways in which Chris Williamson advertised concerts in the form of rock concerts.</w:t>
      </w:r>
      <w:r w:rsidR="004108BE" w:rsidRPr="003D3401">
        <w:rPr>
          <w:rStyle w:val="FootnoteReference"/>
          <w:rFonts w:ascii="Times New Roman" w:eastAsia="Times New Roman" w:hAnsi="Times New Roman" w:cs="Times New Roman"/>
          <w:sz w:val="24"/>
          <w:szCs w:val="24"/>
        </w:rPr>
        <w:footnoteReference w:id="9"/>
      </w:r>
      <w:r w:rsidRPr="003D3401">
        <w:rPr>
          <w:rFonts w:ascii="Times New Roman" w:eastAsia="Times New Roman" w:hAnsi="Times New Roman" w:cs="Times New Roman"/>
          <w:sz w:val="24"/>
          <w:szCs w:val="24"/>
        </w:rPr>
        <w:t xml:space="preserve"> </w:t>
      </w:r>
      <w:proofErr w:type="spellStart"/>
      <w:r w:rsidRPr="003D3401">
        <w:rPr>
          <w:rFonts w:ascii="Times New Roman" w:eastAsia="Times New Roman" w:hAnsi="Times New Roman" w:cs="Times New Roman"/>
          <w:sz w:val="24"/>
          <w:szCs w:val="24"/>
        </w:rPr>
        <w:t>Pianofest</w:t>
      </w:r>
      <w:proofErr w:type="spellEnd"/>
      <w:r w:rsidRPr="003D3401">
        <w:rPr>
          <w:rFonts w:ascii="Times New Roman" w:eastAsia="Times New Roman" w:hAnsi="Times New Roman" w:cs="Times New Roman"/>
          <w:sz w:val="24"/>
          <w:szCs w:val="24"/>
        </w:rPr>
        <w:t xml:space="preserve"> producer, Chris Williamson used nontraditional branding tactics to reconfigure the classical concert world and draw in a larger and broader audience for piano performances. Williamson believes that the amount of people who understand the beauty of a </w:t>
      </w:r>
      <w:r w:rsidRPr="003D3401">
        <w:rPr>
          <w:rFonts w:ascii="Times New Roman" w:eastAsia="Times New Roman" w:hAnsi="Times New Roman" w:cs="Times New Roman"/>
          <w:sz w:val="24"/>
          <w:szCs w:val="24"/>
        </w:rPr>
        <w:lastRenderedPageBreak/>
        <w:t xml:space="preserve">Bach aria is quickly diminishing so classical musicians must find a way to attract an audience. In the article, </w:t>
      </w:r>
      <w:proofErr w:type="spellStart"/>
      <w:r w:rsidRPr="003D3401">
        <w:rPr>
          <w:rFonts w:ascii="Times New Roman" w:eastAsia="Times New Roman" w:hAnsi="Times New Roman" w:cs="Times New Roman"/>
          <w:sz w:val="24"/>
          <w:szCs w:val="24"/>
        </w:rPr>
        <w:t>Kozinn</w:t>
      </w:r>
      <w:proofErr w:type="spellEnd"/>
      <w:r w:rsidRPr="003D3401">
        <w:rPr>
          <w:rFonts w:ascii="Times New Roman" w:eastAsia="Times New Roman" w:hAnsi="Times New Roman" w:cs="Times New Roman"/>
          <w:sz w:val="24"/>
          <w:szCs w:val="24"/>
        </w:rPr>
        <w:t xml:space="preserve"> quotes Williamson saying, “You see that skull in the ad? I’d put that in the paper with a date and not even list a band, and we’d sell out.”</w:t>
      </w:r>
      <w:r w:rsidR="00B24E7C" w:rsidRPr="003D3401">
        <w:rPr>
          <w:rStyle w:val="FootnoteReference"/>
          <w:rFonts w:ascii="Times New Roman" w:eastAsia="Times New Roman" w:hAnsi="Times New Roman" w:cs="Times New Roman"/>
          <w:sz w:val="24"/>
          <w:szCs w:val="24"/>
        </w:rPr>
        <w:footnoteReference w:id="10"/>
      </w:r>
      <w:r w:rsidRPr="003D3401">
        <w:rPr>
          <w:rFonts w:ascii="Times New Roman" w:eastAsia="Times New Roman" w:hAnsi="Times New Roman" w:cs="Times New Roman"/>
          <w:sz w:val="24"/>
          <w:szCs w:val="24"/>
        </w:rPr>
        <w:t xml:space="preserve">  Williamson also organized classical concerts in the form of a rock concert. These concerts were a series of 20, 30 or 40 concerts where student performers were the open</w:t>
      </w:r>
      <w:r w:rsidR="001E23D5">
        <w:rPr>
          <w:rFonts w:ascii="Times New Roman" w:eastAsia="Times New Roman" w:hAnsi="Times New Roman" w:cs="Times New Roman"/>
          <w:sz w:val="24"/>
          <w:szCs w:val="24"/>
        </w:rPr>
        <w:t>ing act for the “head liners” or more well-known classical</w:t>
      </w:r>
      <w:r w:rsidRPr="003D3401">
        <w:rPr>
          <w:rFonts w:ascii="Times New Roman" w:eastAsia="Times New Roman" w:hAnsi="Times New Roman" w:cs="Times New Roman"/>
          <w:sz w:val="24"/>
          <w:szCs w:val="24"/>
        </w:rPr>
        <w:t xml:space="preserve"> performers. This gave many students an opportunity to expand their performance horizons and professional performers would often use their</w:t>
      </w:r>
      <w:r w:rsidR="001E23D5">
        <w:rPr>
          <w:rFonts w:ascii="Times New Roman" w:eastAsia="Times New Roman" w:hAnsi="Times New Roman" w:cs="Times New Roman"/>
          <w:sz w:val="24"/>
          <w:szCs w:val="24"/>
        </w:rPr>
        <w:t xml:space="preserve"> personal</w:t>
      </w:r>
      <w:r w:rsidRPr="003D3401">
        <w:rPr>
          <w:rFonts w:ascii="Times New Roman" w:eastAsia="Times New Roman" w:hAnsi="Times New Roman" w:cs="Times New Roman"/>
          <w:sz w:val="24"/>
          <w:szCs w:val="24"/>
        </w:rPr>
        <w:t xml:space="preserve"> students as their opener. </w:t>
      </w:r>
      <w:proofErr w:type="spellStart"/>
      <w:r w:rsidRPr="003D3401">
        <w:rPr>
          <w:rFonts w:ascii="Times New Roman" w:eastAsia="Times New Roman" w:hAnsi="Times New Roman" w:cs="Times New Roman"/>
          <w:sz w:val="24"/>
          <w:szCs w:val="24"/>
        </w:rPr>
        <w:t>Kozinn</w:t>
      </w:r>
      <w:proofErr w:type="spellEnd"/>
      <w:r w:rsidRPr="003D3401">
        <w:rPr>
          <w:rFonts w:ascii="Times New Roman" w:eastAsia="Times New Roman" w:hAnsi="Times New Roman" w:cs="Times New Roman"/>
          <w:sz w:val="24"/>
          <w:szCs w:val="24"/>
        </w:rPr>
        <w:t xml:space="preserve"> states, “He was intent on catching the attention of potential ticket buyers who are not normally drawn to piano recitals.”</w:t>
      </w:r>
      <w:r w:rsidR="00BF0F19" w:rsidRPr="003D3401">
        <w:rPr>
          <w:rStyle w:val="FootnoteReference"/>
          <w:rFonts w:ascii="Times New Roman" w:eastAsia="Times New Roman" w:hAnsi="Times New Roman" w:cs="Times New Roman"/>
          <w:sz w:val="24"/>
          <w:szCs w:val="24"/>
        </w:rPr>
        <w:footnoteReference w:id="11"/>
      </w:r>
      <w:r w:rsidRPr="003D3401">
        <w:rPr>
          <w:rFonts w:ascii="Times New Roman" w:eastAsia="Times New Roman" w:hAnsi="Times New Roman" w:cs="Times New Roman"/>
          <w:sz w:val="24"/>
          <w:szCs w:val="24"/>
        </w:rPr>
        <w:t xml:space="preserve"> Williamson successfully created a brand that represented classical music in a different form through advertising with skul</w:t>
      </w:r>
      <w:r w:rsidR="001E23D5">
        <w:rPr>
          <w:rFonts w:ascii="Times New Roman" w:eastAsia="Times New Roman" w:hAnsi="Times New Roman" w:cs="Times New Roman"/>
          <w:sz w:val="24"/>
          <w:szCs w:val="24"/>
        </w:rPr>
        <w:t>ls and shaping his concerts as</w:t>
      </w:r>
      <w:r w:rsidRPr="003D3401">
        <w:rPr>
          <w:rFonts w:ascii="Times New Roman" w:eastAsia="Times New Roman" w:hAnsi="Times New Roman" w:cs="Times New Roman"/>
          <w:sz w:val="24"/>
          <w:szCs w:val="24"/>
        </w:rPr>
        <w:t xml:space="preserve"> rock concert</w:t>
      </w:r>
      <w:r w:rsidR="001E23D5">
        <w:rPr>
          <w:rFonts w:ascii="Times New Roman" w:eastAsia="Times New Roman" w:hAnsi="Times New Roman" w:cs="Times New Roman"/>
          <w:sz w:val="24"/>
          <w:szCs w:val="24"/>
        </w:rPr>
        <w:t xml:space="preserve">s. </w:t>
      </w:r>
      <w:r w:rsidR="001E23D5" w:rsidRPr="003D3401">
        <w:rPr>
          <w:rFonts w:ascii="Times New Roman" w:eastAsia="Times New Roman" w:hAnsi="Times New Roman" w:cs="Times New Roman"/>
          <w:sz w:val="24"/>
          <w:szCs w:val="24"/>
        </w:rPr>
        <w:t>Piano teachers can utilize this branding technique to create posters that attract parents who normally don’t consider piano lessons. For</w:t>
      </w:r>
      <w:r w:rsidR="00FB5CEC">
        <w:rPr>
          <w:rFonts w:ascii="Times New Roman" w:eastAsia="Times New Roman" w:hAnsi="Times New Roman" w:cs="Times New Roman"/>
          <w:sz w:val="24"/>
          <w:szCs w:val="24"/>
        </w:rPr>
        <w:t xml:space="preserve"> instance, a piano teacher can</w:t>
      </w:r>
      <w:r w:rsidR="001E23D5" w:rsidRPr="003D3401">
        <w:rPr>
          <w:rFonts w:ascii="Times New Roman" w:eastAsia="Times New Roman" w:hAnsi="Times New Roman" w:cs="Times New Roman"/>
          <w:sz w:val="24"/>
          <w:szCs w:val="24"/>
        </w:rPr>
        <w:t xml:space="preserve"> inco</w:t>
      </w:r>
      <w:r w:rsidR="00FB5CEC">
        <w:rPr>
          <w:rFonts w:ascii="Times New Roman" w:eastAsia="Times New Roman" w:hAnsi="Times New Roman" w:cs="Times New Roman"/>
          <w:sz w:val="24"/>
          <w:szCs w:val="24"/>
        </w:rPr>
        <w:t>rporate sports into their advertisement</w:t>
      </w:r>
      <w:r w:rsidR="001E23D5" w:rsidRPr="003D3401">
        <w:rPr>
          <w:rFonts w:ascii="Times New Roman" w:eastAsia="Times New Roman" w:hAnsi="Times New Roman" w:cs="Times New Roman"/>
          <w:sz w:val="24"/>
          <w:szCs w:val="24"/>
        </w:rPr>
        <w:t xml:space="preserve"> to acknowledge the main competition for kids' time: sports. </w:t>
      </w:r>
    </w:p>
    <w:p w14:paraId="2018602B" w14:textId="432E1189" w:rsidR="3DA57F11" w:rsidRPr="003D3401" w:rsidRDefault="274A8383" w:rsidP="00450F04">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In Tad Lathrop’s book titled “The Business of Music” he relates the importance of finding a creative way to expand your career. He states, “If you’re a musician planning to take your career into your own hands and use the tools of marketing to do it, keep in mind that you’re vying with thousands of others for the attention of the listening public. This means you need to be realistic, smart, and persistent”.</w:t>
      </w:r>
      <w:r w:rsidR="00BF0F19" w:rsidRPr="003D3401">
        <w:rPr>
          <w:rStyle w:val="FootnoteReference"/>
          <w:rFonts w:ascii="Times New Roman" w:eastAsia="Times New Roman" w:hAnsi="Times New Roman" w:cs="Times New Roman"/>
          <w:sz w:val="24"/>
          <w:szCs w:val="24"/>
        </w:rPr>
        <w:footnoteReference w:id="12"/>
      </w:r>
      <w:r w:rsidRPr="003D3401">
        <w:rPr>
          <w:rFonts w:ascii="Times New Roman" w:eastAsia="Times New Roman" w:hAnsi="Times New Roman" w:cs="Times New Roman"/>
          <w:sz w:val="24"/>
          <w:szCs w:val="24"/>
        </w:rPr>
        <w:t xml:space="preserve"> Williams found a way to attract the nontraditional audiences to classical music through rock branding. He began this form of marketing through his realistic, smart and persistent approach to classical music. Music teachers need to also use this approach </w:t>
      </w:r>
      <w:r w:rsidRPr="003D3401">
        <w:rPr>
          <w:rFonts w:ascii="Times New Roman" w:eastAsia="Times New Roman" w:hAnsi="Times New Roman" w:cs="Times New Roman"/>
          <w:sz w:val="24"/>
          <w:szCs w:val="24"/>
        </w:rPr>
        <w:lastRenderedPageBreak/>
        <w:t>when marketing themselves. Do parents want their kids to become professional classical piano players? Do students want to take lessons from a teacher who</w:t>
      </w:r>
      <w:r w:rsidR="001E23D5">
        <w:rPr>
          <w:rFonts w:ascii="Times New Roman" w:eastAsia="Times New Roman" w:hAnsi="Times New Roman" w:cs="Times New Roman"/>
          <w:sz w:val="24"/>
          <w:szCs w:val="24"/>
        </w:rPr>
        <w:t xml:space="preserve"> focuses on</w:t>
      </w:r>
      <w:r w:rsidRPr="003D3401">
        <w:rPr>
          <w:rFonts w:ascii="Times New Roman" w:eastAsia="Times New Roman" w:hAnsi="Times New Roman" w:cs="Times New Roman"/>
          <w:sz w:val="24"/>
          <w:szCs w:val="24"/>
        </w:rPr>
        <w:t xml:space="preserve"> Bach’s preludes and fugues</w:t>
      </w:r>
      <w:r w:rsidR="001E23D5">
        <w:rPr>
          <w:rFonts w:ascii="Times New Roman" w:eastAsia="Times New Roman" w:hAnsi="Times New Roman" w:cs="Times New Roman"/>
          <w:sz w:val="24"/>
          <w:szCs w:val="24"/>
        </w:rPr>
        <w:t>? When a teacher brands him/her</w:t>
      </w:r>
      <w:r w:rsidRPr="003D3401">
        <w:rPr>
          <w:rFonts w:ascii="Times New Roman" w:eastAsia="Times New Roman" w:hAnsi="Times New Roman" w:cs="Times New Roman"/>
          <w:sz w:val="24"/>
          <w:szCs w:val="24"/>
        </w:rPr>
        <w:t xml:space="preserve">self, they must take these considerations into account. </w:t>
      </w:r>
    </w:p>
    <w:p w14:paraId="018309D5" w14:textId="05FFEB87" w:rsidR="3DA57F11" w:rsidRPr="003D3401" w:rsidRDefault="274A8383" w:rsidP="00450F04">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 xml:space="preserve">Local successful piano instructor, Leila </w:t>
      </w:r>
      <w:proofErr w:type="spellStart"/>
      <w:r w:rsidRPr="003D3401">
        <w:rPr>
          <w:rFonts w:ascii="Times New Roman" w:eastAsia="Times New Roman" w:hAnsi="Times New Roman" w:cs="Times New Roman"/>
          <w:sz w:val="24"/>
          <w:szCs w:val="24"/>
        </w:rPr>
        <w:t>Viss</w:t>
      </w:r>
      <w:proofErr w:type="spellEnd"/>
      <w:r w:rsidRPr="003D3401">
        <w:rPr>
          <w:rFonts w:ascii="Times New Roman" w:eastAsia="Times New Roman" w:hAnsi="Times New Roman" w:cs="Times New Roman"/>
          <w:sz w:val="24"/>
          <w:szCs w:val="24"/>
        </w:rPr>
        <w:t xml:space="preserve">, believes that your brand should align with your mission statement. For a piano teacher, this means that if you are a classical piano teacher only, then your brand should promote classical music but if you teach all genres, then your brand should represent that idea. When speaking with her, we discussed the idea of </w:t>
      </w:r>
      <w:r w:rsidR="00982576">
        <w:rPr>
          <w:rFonts w:ascii="Times New Roman" w:eastAsia="Times New Roman" w:hAnsi="Times New Roman" w:cs="Times New Roman"/>
          <w:sz w:val="24"/>
          <w:szCs w:val="24"/>
        </w:rPr>
        <w:t>music teachers</w:t>
      </w:r>
      <w:r w:rsidRPr="003D3401">
        <w:rPr>
          <w:rFonts w:ascii="Times New Roman" w:eastAsia="Times New Roman" w:hAnsi="Times New Roman" w:cs="Times New Roman"/>
          <w:sz w:val="24"/>
          <w:szCs w:val="24"/>
        </w:rPr>
        <w:t xml:space="preserve"> </w:t>
      </w:r>
      <w:r w:rsidR="00982576">
        <w:rPr>
          <w:rFonts w:ascii="Times New Roman" w:eastAsia="Times New Roman" w:hAnsi="Times New Roman" w:cs="Times New Roman"/>
          <w:sz w:val="24"/>
          <w:szCs w:val="24"/>
        </w:rPr>
        <w:t xml:space="preserve">being compared to pop stars. She believes she relates with Taylor Swift </w:t>
      </w:r>
      <w:r w:rsidRPr="003D3401">
        <w:rPr>
          <w:rFonts w:ascii="Times New Roman" w:eastAsia="Times New Roman" w:hAnsi="Times New Roman" w:cs="Times New Roman"/>
          <w:sz w:val="24"/>
          <w:szCs w:val="24"/>
        </w:rPr>
        <w:t xml:space="preserve"> because she</w:t>
      </w:r>
      <w:r w:rsidR="004C2724">
        <w:rPr>
          <w:rFonts w:ascii="Times New Roman" w:eastAsia="Times New Roman" w:hAnsi="Times New Roman" w:cs="Times New Roman"/>
          <w:sz w:val="24"/>
          <w:szCs w:val="24"/>
        </w:rPr>
        <w:t xml:space="preserve"> has</w:t>
      </w:r>
      <w:r w:rsidRPr="003D3401">
        <w:rPr>
          <w:rFonts w:ascii="Times New Roman" w:eastAsia="Times New Roman" w:hAnsi="Times New Roman" w:cs="Times New Roman"/>
          <w:sz w:val="24"/>
          <w:szCs w:val="24"/>
        </w:rPr>
        <w:t xml:space="preserve"> learned to morph herse</w:t>
      </w:r>
      <w:r w:rsidR="004C2724">
        <w:rPr>
          <w:rFonts w:ascii="Times New Roman" w:eastAsia="Times New Roman" w:hAnsi="Times New Roman" w:cs="Times New Roman"/>
          <w:sz w:val="24"/>
          <w:szCs w:val="24"/>
        </w:rPr>
        <w:t>lf into whatever her students a</w:t>
      </w:r>
      <w:r w:rsidRPr="003D3401">
        <w:rPr>
          <w:rFonts w:ascii="Times New Roman" w:eastAsia="Times New Roman" w:hAnsi="Times New Roman" w:cs="Times New Roman"/>
          <w:sz w:val="24"/>
          <w:szCs w:val="24"/>
        </w:rPr>
        <w:t>re interested in, just like Taylor Swift be</w:t>
      </w:r>
      <w:r w:rsidR="00982576">
        <w:rPr>
          <w:rFonts w:ascii="Times New Roman" w:eastAsia="Times New Roman" w:hAnsi="Times New Roman" w:cs="Times New Roman"/>
          <w:sz w:val="24"/>
          <w:szCs w:val="24"/>
        </w:rPr>
        <w:t>gan as a country star but slowly morphed</w:t>
      </w:r>
      <w:r w:rsidRPr="003D3401">
        <w:rPr>
          <w:rFonts w:ascii="Times New Roman" w:eastAsia="Times New Roman" w:hAnsi="Times New Roman" w:cs="Times New Roman"/>
          <w:sz w:val="24"/>
          <w:szCs w:val="24"/>
        </w:rPr>
        <w:t xml:space="preserve"> into a pop star and geared her music towards those fans.</w:t>
      </w:r>
      <w:r w:rsidR="00721C29" w:rsidRPr="003D3401">
        <w:rPr>
          <w:rStyle w:val="FootnoteReference"/>
          <w:rFonts w:ascii="Times New Roman" w:eastAsia="Times New Roman" w:hAnsi="Times New Roman" w:cs="Times New Roman"/>
          <w:sz w:val="24"/>
          <w:szCs w:val="24"/>
        </w:rPr>
        <w:footnoteReference w:id="13"/>
      </w:r>
      <w:r w:rsidR="00982576">
        <w:rPr>
          <w:rFonts w:ascii="Times New Roman" w:eastAsia="Times New Roman" w:hAnsi="Times New Roman" w:cs="Times New Roman"/>
          <w:sz w:val="24"/>
          <w:szCs w:val="24"/>
        </w:rPr>
        <w:t xml:space="preserve"> Through morphing herself into</w:t>
      </w:r>
      <w:r w:rsidRPr="003D3401">
        <w:rPr>
          <w:rFonts w:ascii="Times New Roman" w:eastAsia="Times New Roman" w:hAnsi="Times New Roman" w:cs="Times New Roman"/>
          <w:sz w:val="24"/>
          <w:szCs w:val="24"/>
        </w:rPr>
        <w:t xml:space="preserve"> a musician who can play all genres rather than only classical, (even though she is classically trained)</w:t>
      </w:r>
      <w:r w:rsidR="00982576">
        <w:rPr>
          <w:rFonts w:ascii="Times New Roman" w:eastAsia="Times New Roman" w:hAnsi="Times New Roman" w:cs="Times New Roman"/>
          <w:sz w:val="24"/>
          <w:szCs w:val="24"/>
        </w:rPr>
        <w:t xml:space="preserve"> she found her</w:t>
      </w:r>
      <w:r w:rsidR="004C2724">
        <w:rPr>
          <w:rFonts w:ascii="Times New Roman" w:eastAsia="Times New Roman" w:hAnsi="Times New Roman" w:cs="Times New Roman"/>
          <w:sz w:val="24"/>
          <w:szCs w:val="24"/>
        </w:rPr>
        <w:t xml:space="preserve"> diverse</w:t>
      </w:r>
      <w:r w:rsidR="00982576">
        <w:rPr>
          <w:rFonts w:ascii="Times New Roman" w:eastAsia="Times New Roman" w:hAnsi="Times New Roman" w:cs="Times New Roman"/>
          <w:sz w:val="24"/>
          <w:szCs w:val="24"/>
        </w:rPr>
        <w:t xml:space="preserve"> identity that she now brands for her studio</w:t>
      </w:r>
      <w:r w:rsidRPr="003D3401">
        <w:rPr>
          <w:rFonts w:ascii="Times New Roman" w:eastAsia="Times New Roman" w:hAnsi="Times New Roman" w:cs="Times New Roman"/>
          <w:sz w:val="24"/>
          <w:szCs w:val="24"/>
        </w:rPr>
        <w:t xml:space="preserve">. Only after she was able to identify her personal strengths did she discover how to best market them and make </w:t>
      </w:r>
      <w:r w:rsidR="00B355A6">
        <w:rPr>
          <w:rFonts w:ascii="Times New Roman" w:eastAsia="Times New Roman" w:hAnsi="Times New Roman" w:cs="Times New Roman"/>
          <w:sz w:val="24"/>
          <w:szCs w:val="24"/>
        </w:rPr>
        <w:t xml:space="preserve">them </w:t>
      </w:r>
      <w:r w:rsidRPr="003D3401">
        <w:rPr>
          <w:rFonts w:ascii="Times New Roman" w:eastAsia="Times New Roman" w:hAnsi="Times New Roman" w:cs="Times New Roman"/>
          <w:sz w:val="24"/>
          <w:szCs w:val="24"/>
        </w:rPr>
        <w:t>relatable</w:t>
      </w:r>
      <w:r w:rsidR="00B355A6">
        <w:rPr>
          <w:rFonts w:ascii="Times New Roman" w:eastAsia="Times New Roman" w:hAnsi="Times New Roman" w:cs="Times New Roman"/>
          <w:sz w:val="24"/>
          <w:szCs w:val="24"/>
        </w:rPr>
        <w:t xml:space="preserve"> and valuable</w:t>
      </w:r>
      <w:r w:rsidRPr="003D3401">
        <w:rPr>
          <w:rFonts w:ascii="Times New Roman" w:eastAsia="Times New Roman" w:hAnsi="Times New Roman" w:cs="Times New Roman"/>
          <w:sz w:val="24"/>
          <w:szCs w:val="24"/>
        </w:rPr>
        <w:t xml:space="preserve"> to others. This idea can also be compared to Bruno Mars who represents his personal identity in his brand. Many may view him and his brand as a cool, groovy and upbeat performer and his music also represents this idea through his high-quality videos and smooth dance moves.  </w:t>
      </w:r>
    </w:p>
    <w:p w14:paraId="39BDE07E" w14:textId="2C4C9E4C" w:rsidR="274A8383" w:rsidRPr="003D3401" w:rsidRDefault="274A8383" w:rsidP="00450F04">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 xml:space="preserve">While interviewing a piano teacher based out of Colorado Springs and Professor at the Lamont School of Music, Chee-Hwa Tan, she stated the importance of knowing your personal identity before creating a brand. When asked the question, “What brand have you built for your piano studio?” She stated, “I have approached my studio by principles of what I believe in, what </w:t>
      </w:r>
      <w:r w:rsidRPr="003D3401">
        <w:rPr>
          <w:rFonts w:ascii="Times New Roman" w:eastAsia="Times New Roman" w:hAnsi="Times New Roman" w:cs="Times New Roman"/>
          <w:sz w:val="24"/>
          <w:szCs w:val="24"/>
        </w:rPr>
        <w:lastRenderedPageBreak/>
        <w:t>I want to give and what I stand for.”</w:t>
      </w:r>
      <w:r w:rsidR="00721C29" w:rsidRPr="003D3401">
        <w:rPr>
          <w:rStyle w:val="FootnoteReference"/>
          <w:rFonts w:ascii="Times New Roman" w:eastAsia="Times New Roman" w:hAnsi="Times New Roman" w:cs="Times New Roman"/>
          <w:sz w:val="24"/>
          <w:szCs w:val="24"/>
        </w:rPr>
        <w:footnoteReference w:id="14"/>
      </w:r>
      <w:r w:rsidRPr="003D3401">
        <w:rPr>
          <w:rFonts w:ascii="Times New Roman" w:eastAsia="Times New Roman" w:hAnsi="Times New Roman" w:cs="Times New Roman"/>
          <w:sz w:val="24"/>
          <w:szCs w:val="24"/>
        </w:rPr>
        <w:t xml:space="preserve"> This is a different type of branding that should also be recognized in the teaching industry. Professor Tan has the privilege of automatically gaining social and cultural capital through associating herself with the U</w:t>
      </w:r>
      <w:r w:rsidR="00CB300E">
        <w:rPr>
          <w:rFonts w:ascii="Times New Roman" w:eastAsia="Times New Roman" w:hAnsi="Times New Roman" w:cs="Times New Roman"/>
          <w:sz w:val="24"/>
          <w:szCs w:val="24"/>
        </w:rPr>
        <w:t>niversity of Denver’s</w:t>
      </w:r>
      <w:r w:rsidRPr="003D3401">
        <w:rPr>
          <w:rFonts w:ascii="Times New Roman" w:eastAsia="Times New Roman" w:hAnsi="Times New Roman" w:cs="Times New Roman"/>
          <w:sz w:val="24"/>
          <w:szCs w:val="24"/>
        </w:rPr>
        <w:t xml:space="preserve"> Lamont School of Music. So, her identity is not found on her logo or title that she has branded for her studio. Rather, it is focused on her teaching values which is portrayed through music that she composes, students she teaches at Lamont, masterclasses she coaches and performances she participates in. Through focusing on one's values, she believes the sustainability of a studio will be successful. In concluding our conversation, she stated, “Rather than building your brand and trying to fit your work into that brand, you need to build on your quality of work and what it says about you and out of that will come the type of work that you brand.”</w:t>
      </w:r>
      <w:r w:rsidR="00854B4A" w:rsidRPr="003D3401">
        <w:rPr>
          <w:rStyle w:val="FootnoteReference"/>
          <w:rFonts w:ascii="Times New Roman" w:eastAsia="Times New Roman" w:hAnsi="Times New Roman" w:cs="Times New Roman"/>
          <w:sz w:val="24"/>
          <w:szCs w:val="24"/>
        </w:rPr>
        <w:footnoteReference w:id="15"/>
      </w:r>
    </w:p>
    <w:p w14:paraId="2573234E" w14:textId="629E20BB" w:rsidR="3DA57F11" w:rsidRPr="003D3401" w:rsidRDefault="67CA591F" w:rsidP="00450F04">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 xml:space="preserve">In </w:t>
      </w:r>
      <w:r w:rsidRPr="003D3401">
        <w:rPr>
          <w:rFonts w:ascii="Times New Roman" w:eastAsia="Times New Roman" w:hAnsi="Times New Roman" w:cs="Times New Roman"/>
          <w:i/>
          <w:iCs/>
          <w:sz w:val="24"/>
          <w:szCs w:val="24"/>
        </w:rPr>
        <w:t xml:space="preserve">Gender, Branding, and the Modern Music Industry, </w:t>
      </w:r>
      <w:r w:rsidRPr="003D3401">
        <w:rPr>
          <w:rFonts w:ascii="Times New Roman" w:eastAsia="Times New Roman" w:hAnsi="Times New Roman" w:cs="Times New Roman"/>
          <w:sz w:val="24"/>
          <w:szCs w:val="24"/>
        </w:rPr>
        <w:t xml:space="preserve">Kristin </w:t>
      </w:r>
      <w:proofErr w:type="spellStart"/>
      <w:r w:rsidRPr="003D3401">
        <w:rPr>
          <w:rFonts w:ascii="Times New Roman" w:eastAsia="Times New Roman" w:hAnsi="Times New Roman" w:cs="Times New Roman"/>
          <w:sz w:val="24"/>
          <w:szCs w:val="24"/>
        </w:rPr>
        <w:t>Lieb</w:t>
      </w:r>
      <w:proofErr w:type="spellEnd"/>
      <w:r w:rsidRPr="003D3401">
        <w:rPr>
          <w:rFonts w:ascii="Times New Roman" w:eastAsia="Times New Roman" w:hAnsi="Times New Roman" w:cs="Times New Roman"/>
          <w:i/>
          <w:iCs/>
          <w:sz w:val="24"/>
          <w:szCs w:val="24"/>
        </w:rPr>
        <w:t xml:space="preserve"> </w:t>
      </w:r>
      <w:r w:rsidRPr="003D3401">
        <w:rPr>
          <w:rFonts w:ascii="Times New Roman" w:eastAsia="Times New Roman" w:hAnsi="Times New Roman" w:cs="Times New Roman"/>
          <w:sz w:val="24"/>
          <w:szCs w:val="24"/>
        </w:rPr>
        <w:t xml:space="preserve">discusses various ways women have been labeled and treated by the music industry. </w:t>
      </w:r>
      <w:proofErr w:type="spellStart"/>
      <w:r w:rsidRPr="003D3401">
        <w:rPr>
          <w:rFonts w:ascii="Times New Roman" w:eastAsia="Times New Roman" w:hAnsi="Times New Roman" w:cs="Times New Roman"/>
          <w:sz w:val="24"/>
          <w:szCs w:val="24"/>
        </w:rPr>
        <w:t>Lieb</w:t>
      </w:r>
      <w:proofErr w:type="spellEnd"/>
      <w:r w:rsidRPr="003D3401">
        <w:rPr>
          <w:rFonts w:ascii="Times New Roman" w:eastAsia="Times New Roman" w:hAnsi="Times New Roman" w:cs="Times New Roman"/>
          <w:sz w:val="24"/>
          <w:szCs w:val="24"/>
        </w:rPr>
        <w:t xml:space="preserve"> states, “An artist must have an overarching brand theme that is consistent enough to be trustworthy to fans but open enough to l</w:t>
      </w:r>
      <w:r w:rsidR="001F5029" w:rsidRPr="003D3401">
        <w:rPr>
          <w:rFonts w:ascii="Times New Roman" w:eastAsia="Times New Roman" w:hAnsi="Times New Roman" w:cs="Times New Roman"/>
          <w:sz w:val="24"/>
          <w:szCs w:val="24"/>
        </w:rPr>
        <w:t>et her live her life”</w:t>
      </w:r>
      <w:r w:rsidRPr="003D3401">
        <w:rPr>
          <w:rFonts w:ascii="Times New Roman" w:eastAsia="Times New Roman" w:hAnsi="Times New Roman" w:cs="Times New Roman"/>
          <w:sz w:val="24"/>
          <w:szCs w:val="24"/>
        </w:rPr>
        <w:t>.</w:t>
      </w:r>
      <w:r w:rsidR="001F5029" w:rsidRPr="003D3401">
        <w:rPr>
          <w:rStyle w:val="FootnoteReference"/>
          <w:rFonts w:ascii="Times New Roman" w:eastAsia="Times New Roman" w:hAnsi="Times New Roman" w:cs="Times New Roman"/>
          <w:sz w:val="24"/>
          <w:szCs w:val="24"/>
        </w:rPr>
        <w:footnoteReference w:id="16"/>
      </w:r>
      <w:r w:rsidRPr="003D3401">
        <w:rPr>
          <w:rFonts w:ascii="Times New Roman" w:eastAsia="Times New Roman" w:hAnsi="Times New Roman" w:cs="Times New Roman"/>
          <w:sz w:val="24"/>
          <w:szCs w:val="24"/>
        </w:rPr>
        <w:t xml:space="preserve"> There are many musicians who have not taken the advice of </w:t>
      </w:r>
      <w:proofErr w:type="spellStart"/>
      <w:r w:rsidRPr="003D3401">
        <w:rPr>
          <w:rFonts w:ascii="Times New Roman" w:eastAsia="Times New Roman" w:hAnsi="Times New Roman" w:cs="Times New Roman"/>
          <w:sz w:val="24"/>
          <w:szCs w:val="24"/>
        </w:rPr>
        <w:t>Lieb</w:t>
      </w:r>
      <w:proofErr w:type="spellEnd"/>
      <w:r w:rsidRPr="003D3401">
        <w:rPr>
          <w:rFonts w:ascii="Times New Roman" w:eastAsia="Times New Roman" w:hAnsi="Times New Roman" w:cs="Times New Roman"/>
          <w:sz w:val="24"/>
          <w:szCs w:val="24"/>
        </w:rPr>
        <w:t xml:space="preserve"> and have lost fan support quickly. </w:t>
      </w:r>
      <w:proofErr w:type="spellStart"/>
      <w:r w:rsidRPr="003D3401">
        <w:rPr>
          <w:rFonts w:ascii="Times New Roman" w:eastAsia="Times New Roman" w:hAnsi="Times New Roman" w:cs="Times New Roman"/>
          <w:sz w:val="24"/>
          <w:szCs w:val="24"/>
        </w:rPr>
        <w:t>Lieb</w:t>
      </w:r>
      <w:proofErr w:type="spellEnd"/>
      <w:r w:rsidRPr="003D3401">
        <w:rPr>
          <w:rFonts w:ascii="Times New Roman" w:eastAsia="Times New Roman" w:hAnsi="Times New Roman" w:cs="Times New Roman"/>
          <w:sz w:val="24"/>
          <w:szCs w:val="24"/>
        </w:rPr>
        <w:t xml:space="preserve"> has created a common life</w:t>
      </w:r>
      <w:r w:rsidR="00B355A6">
        <w:rPr>
          <w:rFonts w:ascii="Times New Roman" w:eastAsia="Times New Roman" w:hAnsi="Times New Roman" w:cs="Times New Roman"/>
          <w:sz w:val="24"/>
          <w:szCs w:val="24"/>
        </w:rPr>
        <w:t xml:space="preserve"> </w:t>
      </w:r>
      <w:r w:rsidRPr="003D3401">
        <w:rPr>
          <w:rFonts w:ascii="Times New Roman" w:eastAsia="Times New Roman" w:hAnsi="Times New Roman" w:cs="Times New Roman"/>
          <w:sz w:val="24"/>
          <w:szCs w:val="24"/>
        </w:rPr>
        <w:t xml:space="preserve">cycle for female popular music stars. Included in the cycle is the temptress stage which is often simply the end of their musical career. As a female artist turns into a temptress, she often begins wearing more form fitting, body revealing clothing and begins an active seduction of her audience as she appears writhing in or </w:t>
      </w:r>
      <w:r w:rsidR="001F5029" w:rsidRPr="003D3401">
        <w:rPr>
          <w:rFonts w:ascii="Times New Roman" w:eastAsia="Times New Roman" w:hAnsi="Times New Roman" w:cs="Times New Roman"/>
          <w:sz w:val="24"/>
          <w:szCs w:val="24"/>
        </w:rPr>
        <w:t>on beds in her videos</w:t>
      </w:r>
      <w:r w:rsidRPr="003D3401">
        <w:rPr>
          <w:rFonts w:ascii="Times New Roman" w:eastAsia="Times New Roman" w:hAnsi="Times New Roman" w:cs="Times New Roman"/>
          <w:sz w:val="24"/>
          <w:szCs w:val="24"/>
        </w:rPr>
        <w:t>.</w:t>
      </w:r>
      <w:r w:rsidR="001F5029" w:rsidRPr="003D3401">
        <w:rPr>
          <w:rStyle w:val="FootnoteReference"/>
          <w:rFonts w:ascii="Times New Roman" w:eastAsia="Times New Roman" w:hAnsi="Times New Roman" w:cs="Times New Roman"/>
          <w:sz w:val="24"/>
          <w:szCs w:val="24"/>
        </w:rPr>
        <w:footnoteReference w:id="17"/>
      </w:r>
      <w:r w:rsidRPr="003D3401">
        <w:rPr>
          <w:rFonts w:ascii="Times New Roman" w:eastAsia="Times New Roman" w:hAnsi="Times New Roman" w:cs="Times New Roman"/>
          <w:sz w:val="24"/>
          <w:szCs w:val="24"/>
        </w:rPr>
        <w:t xml:space="preserve"> Teachers can take these actions as a tool to learn what not to do. If women in the teaching industry begin acting similar to women in the pop industry in the </w:t>
      </w:r>
      <w:r w:rsidRPr="003D3401">
        <w:rPr>
          <w:rFonts w:ascii="Times New Roman" w:eastAsia="Times New Roman" w:hAnsi="Times New Roman" w:cs="Times New Roman"/>
          <w:sz w:val="24"/>
          <w:szCs w:val="24"/>
        </w:rPr>
        <w:lastRenderedPageBreak/>
        <w:t xml:space="preserve">temptress </w:t>
      </w:r>
      <w:r w:rsidR="00171D76" w:rsidRPr="003D3401">
        <w:rPr>
          <w:rFonts w:ascii="Times New Roman" w:eastAsia="Times New Roman" w:hAnsi="Times New Roman" w:cs="Times New Roman"/>
          <w:sz w:val="24"/>
          <w:szCs w:val="24"/>
        </w:rPr>
        <w:t>stage,</w:t>
      </w:r>
      <w:r w:rsidRPr="003D3401">
        <w:rPr>
          <w:rFonts w:ascii="Times New Roman" w:eastAsia="Times New Roman" w:hAnsi="Times New Roman" w:cs="Times New Roman"/>
          <w:sz w:val="24"/>
          <w:szCs w:val="24"/>
        </w:rPr>
        <w:t xml:space="preserve"> then</w:t>
      </w:r>
      <w:r w:rsidR="00ED06B0">
        <w:rPr>
          <w:rFonts w:ascii="Times New Roman" w:eastAsia="Times New Roman" w:hAnsi="Times New Roman" w:cs="Times New Roman"/>
          <w:sz w:val="24"/>
          <w:szCs w:val="24"/>
        </w:rPr>
        <w:t xml:space="preserve"> their musical career could</w:t>
      </w:r>
      <w:r w:rsidRPr="003D3401">
        <w:rPr>
          <w:rFonts w:ascii="Times New Roman" w:eastAsia="Times New Roman" w:hAnsi="Times New Roman" w:cs="Times New Roman"/>
          <w:sz w:val="24"/>
          <w:szCs w:val="24"/>
        </w:rPr>
        <w:t xml:space="preserve"> take a turn for the worst. A famous female classical musician who can be classified as currently being in the temptress stage is </w:t>
      </w:r>
      <w:proofErr w:type="spellStart"/>
      <w:r w:rsidRPr="003D3401">
        <w:rPr>
          <w:rFonts w:ascii="Times New Roman" w:eastAsia="Times New Roman" w:hAnsi="Times New Roman" w:cs="Times New Roman"/>
          <w:sz w:val="24"/>
          <w:szCs w:val="24"/>
        </w:rPr>
        <w:t>Yuja</w:t>
      </w:r>
      <w:proofErr w:type="spellEnd"/>
      <w:r w:rsidRPr="003D3401">
        <w:rPr>
          <w:rFonts w:ascii="Times New Roman" w:eastAsia="Times New Roman" w:hAnsi="Times New Roman" w:cs="Times New Roman"/>
          <w:sz w:val="24"/>
          <w:szCs w:val="24"/>
        </w:rPr>
        <w:t xml:space="preserve"> Wang. While an extremely talented and accomplished pianist, she has created her identity i</w:t>
      </w:r>
      <w:r w:rsidR="00594937">
        <w:rPr>
          <w:rFonts w:ascii="Times New Roman" w:eastAsia="Times New Roman" w:hAnsi="Times New Roman" w:cs="Times New Roman"/>
          <w:sz w:val="24"/>
          <w:szCs w:val="24"/>
        </w:rPr>
        <w:t>n her femininity and wears revealing</w:t>
      </w:r>
      <w:r w:rsidRPr="003D3401">
        <w:rPr>
          <w:rFonts w:ascii="Times New Roman" w:eastAsia="Times New Roman" w:hAnsi="Times New Roman" w:cs="Times New Roman"/>
          <w:sz w:val="24"/>
          <w:szCs w:val="24"/>
        </w:rPr>
        <w:t xml:space="preserve"> dresses while performing. This creates an identity for her that parents may not want their children’s teacher to have. If others label a teacher with a negative name such as temptress </w:t>
      </w:r>
      <w:r w:rsidR="00ED06B0">
        <w:rPr>
          <w:rFonts w:ascii="Times New Roman" w:eastAsia="Times New Roman" w:hAnsi="Times New Roman" w:cs="Times New Roman"/>
          <w:sz w:val="24"/>
          <w:szCs w:val="24"/>
        </w:rPr>
        <w:t>or irresponsible then parent</w:t>
      </w:r>
      <w:r w:rsidR="004361B7">
        <w:rPr>
          <w:rFonts w:ascii="Times New Roman" w:eastAsia="Times New Roman" w:hAnsi="Times New Roman" w:cs="Times New Roman"/>
          <w:sz w:val="24"/>
          <w:szCs w:val="24"/>
        </w:rPr>
        <w:t>s</w:t>
      </w:r>
      <w:r w:rsidR="00ED06B0">
        <w:rPr>
          <w:rFonts w:ascii="Times New Roman" w:eastAsia="Times New Roman" w:hAnsi="Times New Roman" w:cs="Times New Roman"/>
          <w:sz w:val="24"/>
          <w:szCs w:val="24"/>
        </w:rPr>
        <w:t xml:space="preserve"> may not trust them to properly</w:t>
      </w:r>
      <w:r w:rsidRPr="003D3401">
        <w:rPr>
          <w:rFonts w:ascii="Times New Roman" w:eastAsia="Times New Roman" w:hAnsi="Times New Roman" w:cs="Times New Roman"/>
          <w:sz w:val="24"/>
          <w:szCs w:val="24"/>
        </w:rPr>
        <w:t xml:space="preserve"> teach their children.   </w:t>
      </w:r>
    </w:p>
    <w:p w14:paraId="343CE9A8" w14:textId="231FB13B" w:rsidR="67CA591F" w:rsidRPr="003D3401" w:rsidRDefault="274A8383" w:rsidP="00450F04">
      <w:pPr>
        <w:spacing w:line="480" w:lineRule="auto"/>
        <w:ind w:firstLine="720"/>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t>Creating a personal brand can be very difficult for studio teachers since they are often</w:t>
      </w:r>
      <w:r w:rsidR="008764AF">
        <w:rPr>
          <w:rFonts w:ascii="Times New Roman" w:eastAsia="Times New Roman" w:hAnsi="Times New Roman" w:cs="Times New Roman"/>
          <w:sz w:val="24"/>
          <w:szCs w:val="24"/>
        </w:rPr>
        <w:t xml:space="preserve"> solely responsible for thei</w:t>
      </w:r>
      <w:r w:rsidRPr="003D3401">
        <w:rPr>
          <w:rFonts w:ascii="Times New Roman" w:eastAsia="Times New Roman" w:hAnsi="Times New Roman" w:cs="Times New Roman"/>
          <w:sz w:val="24"/>
          <w:szCs w:val="24"/>
        </w:rPr>
        <w:t xml:space="preserve">r </w:t>
      </w:r>
      <w:r w:rsidR="008764AF">
        <w:rPr>
          <w:rFonts w:ascii="Times New Roman" w:eastAsia="Times New Roman" w:hAnsi="Times New Roman" w:cs="Times New Roman"/>
          <w:sz w:val="24"/>
          <w:szCs w:val="24"/>
        </w:rPr>
        <w:t>musical career</w:t>
      </w:r>
      <w:r w:rsidRPr="003D3401">
        <w:rPr>
          <w:rFonts w:ascii="Times New Roman" w:eastAsia="Times New Roman" w:hAnsi="Times New Roman" w:cs="Times New Roman"/>
          <w:sz w:val="24"/>
          <w:szCs w:val="24"/>
        </w:rPr>
        <w:t>. While it may be desirable for teachers to hire their own professional brander,</w:t>
      </w:r>
      <w:r w:rsidR="00B05EBF">
        <w:rPr>
          <w:rFonts w:ascii="Times New Roman" w:eastAsia="Times New Roman" w:hAnsi="Times New Roman" w:cs="Times New Roman"/>
          <w:sz w:val="24"/>
          <w:szCs w:val="24"/>
        </w:rPr>
        <w:t xml:space="preserve"> as many pop star do,</w:t>
      </w:r>
      <w:r w:rsidRPr="003D3401">
        <w:rPr>
          <w:rFonts w:ascii="Times New Roman" w:eastAsia="Times New Roman" w:hAnsi="Times New Roman" w:cs="Times New Roman"/>
          <w:sz w:val="24"/>
          <w:szCs w:val="24"/>
        </w:rPr>
        <w:t xml:space="preserve"> it is often not feasible for a music teacher. </w:t>
      </w:r>
      <w:r w:rsidR="00B05EBF">
        <w:rPr>
          <w:rFonts w:ascii="Times New Roman" w:eastAsia="Times New Roman" w:hAnsi="Times New Roman" w:cs="Times New Roman"/>
          <w:sz w:val="24"/>
          <w:szCs w:val="24"/>
        </w:rPr>
        <w:t>Therefore, t</w:t>
      </w:r>
      <w:r w:rsidRPr="003D3401">
        <w:rPr>
          <w:rFonts w:ascii="Times New Roman" w:eastAsia="Times New Roman" w:hAnsi="Times New Roman" w:cs="Times New Roman"/>
          <w:sz w:val="24"/>
          <w:szCs w:val="24"/>
        </w:rPr>
        <w:t>eachers of all instruments can study the strategies that pop musicians</w:t>
      </w:r>
      <w:r w:rsidR="00B05EBF">
        <w:rPr>
          <w:rFonts w:ascii="Times New Roman" w:eastAsia="Times New Roman" w:hAnsi="Times New Roman" w:cs="Times New Roman"/>
          <w:sz w:val="24"/>
          <w:szCs w:val="24"/>
        </w:rPr>
        <w:t xml:space="preserve"> and their professional branders</w:t>
      </w:r>
      <w:r w:rsidRPr="003D3401">
        <w:rPr>
          <w:rFonts w:ascii="Times New Roman" w:eastAsia="Times New Roman" w:hAnsi="Times New Roman" w:cs="Times New Roman"/>
          <w:sz w:val="24"/>
          <w:szCs w:val="24"/>
        </w:rPr>
        <w:t xml:space="preserve"> use </w:t>
      </w:r>
      <w:r w:rsidR="00083B75">
        <w:rPr>
          <w:rFonts w:ascii="Times New Roman" w:eastAsia="Times New Roman" w:hAnsi="Times New Roman" w:cs="Times New Roman"/>
          <w:sz w:val="24"/>
          <w:szCs w:val="24"/>
        </w:rPr>
        <w:t xml:space="preserve">to discover </w:t>
      </w:r>
      <w:r w:rsidR="00391FA6">
        <w:rPr>
          <w:rFonts w:ascii="Times New Roman" w:eastAsia="Times New Roman" w:hAnsi="Times New Roman" w:cs="Times New Roman"/>
          <w:sz w:val="24"/>
          <w:szCs w:val="24"/>
        </w:rPr>
        <w:t>branding</w:t>
      </w:r>
      <w:r w:rsidRPr="003D3401">
        <w:rPr>
          <w:rFonts w:ascii="Times New Roman" w:eastAsia="Times New Roman" w:hAnsi="Times New Roman" w:cs="Times New Roman"/>
          <w:sz w:val="24"/>
          <w:szCs w:val="24"/>
        </w:rPr>
        <w:t xml:space="preserve"> techniques that might not be traditionally taught in the teacher world. </w:t>
      </w:r>
      <w:r w:rsidR="00391FA6">
        <w:rPr>
          <w:rFonts w:ascii="Times New Roman" w:eastAsia="Times New Roman" w:hAnsi="Times New Roman" w:cs="Times New Roman"/>
          <w:sz w:val="24"/>
          <w:szCs w:val="24"/>
        </w:rPr>
        <w:t xml:space="preserve">It is valuable to observe these techniques because teachers must accrue students just as pop stars must accrue dedicated fans. </w:t>
      </w:r>
      <w:r w:rsidRPr="003D3401">
        <w:rPr>
          <w:rFonts w:ascii="Times New Roman" w:eastAsia="Times New Roman" w:hAnsi="Times New Roman" w:cs="Times New Roman"/>
          <w:sz w:val="24"/>
          <w:szCs w:val="24"/>
        </w:rPr>
        <w:t>These approaches include teaching different genres of mus</w:t>
      </w:r>
      <w:r w:rsidR="00B05EBF">
        <w:rPr>
          <w:rFonts w:ascii="Times New Roman" w:eastAsia="Times New Roman" w:hAnsi="Times New Roman" w:cs="Times New Roman"/>
          <w:sz w:val="24"/>
          <w:szCs w:val="24"/>
        </w:rPr>
        <w:t>ic, creating a brand that is</w:t>
      </w:r>
      <w:r w:rsidRPr="003D3401">
        <w:rPr>
          <w:rFonts w:ascii="Times New Roman" w:eastAsia="Times New Roman" w:hAnsi="Times New Roman" w:cs="Times New Roman"/>
          <w:sz w:val="24"/>
          <w:szCs w:val="24"/>
        </w:rPr>
        <w:t xml:space="preserve"> consistent with all students, receiving supplementary revenue from non-music merchandise or advertising in a risky form. Branding is a crucial part of all types of businesses and should be approached from many different angles, not just the traditional way.</w:t>
      </w:r>
    </w:p>
    <w:p w14:paraId="6149FC45" w14:textId="77777777" w:rsidR="001F5029" w:rsidRPr="003D3401" w:rsidRDefault="001F5029" w:rsidP="00450F04">
      <w:pPr>
        <w:spacing w:line="480" w:lineRule="auto"/>
        <w:ind w:firstLine="720"/>
        <w:rPr>
          <w:rFonts w:ascii="Times New Roman" w:eastAsia="Times New Roman" w:hAnsi="Times New Roman" w:cs="Times New Roman"/>
          <w:sz w:val="24"/>
          <w:szCs w:val="24"/>
        </w:rPr>
      </w:pPr>
    </w:p>
    <w:p w14:paraId="7DF8EFC6" w14:textId="77777777" w:rsidR="002E4DD2" w:rsidRDefault="002E4DD2" w:rsidP="00E11E08">
      <w:pPr>
        <w:spacing w:line="480" w:lineRule="auto"/>
        <w:rPr>
          <w:rFonts w:ascii="Times New Roman" w:eastAsia="Times New Roman" w:hAnsi="Times New Roman" w:cs="Times New Roman"/>
          <w:sz w:val="24"/>
          <w:szCs w:val="24"/>
        </w:rPr>
      </w:pPr>
      <w:bookmarkStart w:id="0" w:name="_GoBack"/>
      <w:bookmarkEnd w:id="0"/>
    </w:p>
    <w:p w14:paraId="1894BED2" w14:textId="77777777" w:rsidR="002E4DD2" w:rsidRDefault="002E4DD2" w:rsidP="00EF3FEA">
      <w:pPr>
        <w:spacing w:line="480" w:lineRule="auto"/>
        <w:rPr>
          <w:rFonts w:ascii="Times New Roman" w:eastAsia="Times New Roman" w:hAnsi="Times New Roman" w:cs="Times New Roman"/>
          <w:sz w:val="24"/>
          <w:szCs w:val="24"/>
        </w:rPr>
      </w:pPr>
    </w:p>
    <w:p w14:paraId="43446AC7" w14:textId="77777777" w:rsidR="00EF3FEA" w:rsidRDefault="00EF3FEA" w:rsidP="00EF3FEA">
      <w:pPr>
        <w:spacing w:line="480" w:lineRule="auto"/>
        <w:rPr>
          <w:rFonts w:ascii="Times New Roman" w:eastAsia="Times New Roman" w:hAnsi="Times New Roman" w:cs="Times New Roman"/>
          <w:sz w:val="24"/>
          <w:szCs w:val="24"/>
        </w:rPr>
      </w:pPr>
    </w:p>
    <w:p w14:paraId="19547258" w14:textId="6E6E7EDC" w:rsidR="67CA591F" w:rsidRPr="003D3401" w:rsidRDefault="67CA591F" w:rsidP="00450F04">
      <w:pPr>
        <w:spacing w:line="480" w:lineRule="auto"/>
        <w:jc w:val="center"/>
        <w:rPr>
          <w:rFonts w:ascii="Times New Roman" w:eastAsia="Times New Roman" w:hAnsi="Times New Roman" w:cs="Times New Roman"/>
          <w:sz w:val="24"/>
          <w:szCs w:val="24"/>
        </w:rPr>
      </w:pPr>
      <w:r w:rsidRPr="003D3401">
        <w:rPr>
          <w:rFonts w:ascii="Times New Roman" w:eastAsia="Times New Roman" w:hAnsi="Times New Roman" w:cs="Times New Roman"/>
          <w:sz w:val="24"/>
          <w:szCs w:val="24"/>
        </w:rPr>
        <w:lastRenderedPageBreak/>
        <w:t>Bibliography</w:t>
      </w:r>
    </w:p>
    <w:p w14:paraId="48A633A0" w14:textId="1D694300" w:rsidR="67CA591F" w:rsidRDefault="67CA591F" w:rsidP="00450F04">
      <w:pPr>
        <w:spacing w:line="480" w:lineRule="auto"/>
        <w:ind w:left="720" w:hanging="720"/>
        <w:rPr>
          <w:rFonts w:ascii="Times New Roman" w:eastAsia="Times New Roman" w:hAnsi="Times New Roman" w:cs="Times New Roman"/>
          <w:color w:val="000000" w:themeColor="text1"/>
          <w:sz w:val="24"/>
          <w:szCs w:val="24"/>
        </w:rPr>
      </w:pPr>
      <w:proofErr w:type="spellStart"/>
      <w:r w:rsidRPr="00450F04">
        <w:rPr>
          <w:rFonts w:ascii="Times New Roman" w:eastAsia="Times New Roman" w:hAnsi="Times New Roman" w:cs="Times New Roman"/>
          <w:color w:val="000000" w:themeColor="text1"/>
          <w:sz w:val="24"/>
          <w:szCs w:val="24"/>
        </w:rPr>
        <w:t>Arvi</w:t>
      </w:r>
      <w:r w:rsidR="002E4DD2" w:rsidRPr="00450F04">
        <w:rPr>
          <w:rFonts w:ascii="Times New Roman" w:eastAsia="Times New Roman" w:hAnsi="Times New Roman" w:cs="Times New Roman"/>
          <w:color w:val="000000" w:themeColor="text1"/>
          <w:sz w:val="24"/>
          <w:szCs w:val="24"/>
        </w:rPr>
        <w:t>d</w:t>
      </w:r>
      <w:r w:rsidRPr="00450F04">
        <w:rPr>
          <w:rFonts w:ascii="Times New Roman" w:eastAsia="Times New Roman" w:hAnsi="Times New Roman" w:cs="Times New Roman"/>
          <w:color w:val="000000" w:themeColor="text1"/>
          <w:sz w:val="24"/>
          <w:szCs w:val="24"/>
        </w:rPr>
        <w:t>sson</w:t>
      </w:r>
      <w:proofErr w:type="spellEnd"/>
      <w:r w:rsidRPr="00450F04">
        <w:rPr>
          <w:rFonts w:ascii="Times New Roman" w:eastAsia="Times New Roman" w:hAnsi="Times New Roman" w:cs="Times New Roman"/>
          <w:color w:val="000000" w:themeColor="text1"/>
          <w:sz w:val="24"/>
          <w:szCs w:val="24"/>
        </w:rPr>
        <w:t xml:space="preserve">, Adam. </w:t>
      </w:r>
      <w:r w:rsidRPr="00450F04">
        <w:rPr>
          <w:rFonts w:ascii="Times New Roman" w:eastAsia="Times New Roman" w:hAnsi="Times New Roman" w:cs="Times New Roman"/>
          <w:i/>
          <w:iCs/>
          <w:color w:val="000000" w:themeColor="text1"/>
          <w:sz w:val="24"/>
          <w:szCs w:val="24"/>
        </w:rPr>
        <w:t xml:space="preserve">Brands: Meaning and Value in Media Culture. </w:t>
      </w:r>
      <w:r w:rsidRPr="00450F04">
        <w:rPr>
          <w:rFonts w:ascii="Times New Roman" w:eastAsia="Times New Roman" w:hAnsi="Times New Roman" w:cs="Times New Roman"/>
          <w:color w:val="000000" w:themeColor="text1"/>
          <w:sz w:val="24"/>
          <w:szCs w:val="24"/>
        </w:rPr>
        <w:t>New York, Routledge, 2006.</w:t>
      </w:r>
    </w:p>
    <w:p w14:paraId="70E0721B" w14:textId="561A547F" w:rsidR="00EF3FEA" w:rsidRPr="00EF3FEA" w:rsidRDefault="00EF3FEA" w:rsidP="00EF3FEA">
      <w:pPr>
        <w:spacing w:line="480" w:lineRule="auto"/>
        <w:ind w:left="720" w:hanging="720"/>
        <w:rPr>
          <w:rFonts w:ascii="Times New Roman" w:hAnsi="Times New Roman" w:cs="Times New Roman"/>
          <w:color w:val="000000" w:themeColor="text1"/>
          <w:sz w:val="24"/>
          <w:szCs w:val="24"/>
        </w:rPr>
      </w:pPr>
      <w:r w:rsidRPr="00450F04">
        <w:rPr>
          <w:rFonts w:ascii="Times New Roman" w:eastAsia="Times New Roman" w:hAnsi="Times New Roman" w:cs="Times New Roman"/>
          <w:color w:val="000000" w:themeColor="text1"/>
          <w:sz w:val="24"/>
          <w:szCs w:val="24"/>
        </w:rPr>
        <w:t xml:space="preserve">BusinessDictionary.com. </w:t>
      </w:r>
      <w:proofErr w:type="spellStart"/>
      <w:r w:rsidRPr="00450F04">
        <w:rPr>
          <w:rFonts w:ascii="Times New Roman" w:eastAsia="Times New Roman" w:hAnsi="Times New Roman" w:cs="Times New Roman"/>
          <w:color w:val="000000" w:themeColor="text1"/>
          <w:sz w:val="24"/>
          <w:szCs w:val="24"/>
        </w:rPr>
        <w:t>WebFinance</w:t>
      </w:r>
      <w:proofErr w:type="spellEnd"/>
      <w:r w:rsidRPr="00450F04">
        <w:rPr>
          <w:rFonts w:ascii="Times New Roman" w:eastAsia="Times New Roman" w:hAnsi="Times New Roman" w:cs="Times New Roman"/>
          <w:color w:val="000000" w:themeColor="text1"/>
          <w:sz w:val="24"/>
          <w:szCs w:val="24"/>
        </w:rPr>
        <w:t>, Inc. http://www.businessdictionary.com/definition/branding.html (accessed: November 07, 2018).</w:t>
      </w:r>
    </w:p>
    <w:p w14:paraId="4517B847" w14:textId="693086C8" w:rsidR="67CA591F" w:rsidRPr="00450F04" w:rsidRDefault="67CA591F" w:rsidP="00450F04">
      <w:pPr>
        <w:spacing w:line="480" w:lineRule="auto"/>
        <w:ind w:left="720" w:hanging="720"/>
        <w:rPr>
          <w:rFonts w:ascii="Times New Roman" w:eastAsia="Times New Roman" w:hAnsi="Times New Roman" w:cs="Times New Roman"/>
          <w:color w:val="000000" w:themeColor="text1"/>
          <w:sz w:val="24"/>
          <w:szCs w:val="24"/>
        </w:rPr>
      </w:pPr>
      <w:r w:rsidRPr="00450F04">
        <w:rPr>
          <w:rFonts w:ascii="Times New Roman" w:eastAsia="Times New Roman" w:hAnsi="Times New Roman" w:cs="Times New Roman"/>
          <w:color w:val="000000" w:themeColor="text1"/>
          <w:sz w:val="24"/>
          <w:szCs w:val="24"/>
        </w:rPr>
        <w:t xml:space="preserve">Cutler, David. </w:t>
      </w:r>
      <w:r w:rsidRPr="00450F04">
        <w:rPr>
          <w:rFonts w:ascii="Times New Roman" w:eastAsia="Times New Roman" w:hAnsi="Times New Roman" w:cs="Times New Roman"/>
          <w:i/>
          <w:iCs/>
          <w:color w:val="000000" w:themeColor="text1"/>
          <w:sz w:val="24"/>
          <w:szCs w:val="24"/>
        </w:rPr>
        <w:t xml:space="preserve">The Savvy Musician: Building a Career, </w:t>
      </w:r>
      <w:proofErr w:type="gramStart"/>
      <w:r w:rsidRPr="00450F04">
        <w:rPr>
          <w:rFonts w:ascii="Times New Roman" w:eastAsia="Times New Roman" w:hAnsi="Times New Roman" w:cs="Times New Roman"/>
          <w:i/>
          <w:iCs/>
          <w:color w:val="000000" w:themeColor="text1"/>
          <w:sz w:val="24"/>
          <w:szCs w:val="24"/>
        </w:rPr>
        <w:t>Earning</w:t>
      </w:r>
      <w:proofErr w:type="gramEnd"/>
      <w:r w:rsidRPr="00450F04">
        <w:rPr>
          <w:rFonts w:ascii="Times New Roman" w:eastAsia="Times New Roman" w:hAnsi="Times New Roman" w:cs="Times New Roman"/>
          <w:i/>
          <w:iCs/>
          <w:color w:val="000000" w:themeColor="text1"/>
          <w:sz w:val="24"/>
          <w:szCs w:val="24"/>
        </w:rPr>
        <w:t xml:space="preserve"> a Living &amp; Making a Difference.</w:t>
      </w:r>
      <w:r w:rsidRPr="00450F04">
        <w:rPr>
          <w:rFonts w:ascii="Times New Roman" w:eastAsia="Times New Roman" w:hAnsi="Times New Roman" w:cs="Times New Roman"/>
          <w:color w:val="000000" w:themeColor="text1"/>
          <w:sz w:val="24"/>
          <w:szCs w:val="24"/>
        </w:rPr>
        <w:t xml:space="preserve"> </w:t>
      </w:r>
      <w:r w:rsidR="009374A0" w:rsidRPr="00450F04">
        <w:rPr>
          <w:rFonts w:ascii="Times New Roman" w:eastAsia="Times New Roman" w:hAnsi="Times New Roman" w:cs="Times New Roman"/>
          <w:color w:val="000000" w:themeColor="text1"/>
          <w:sz w:val="24"/>
          <w:szCs w:val="24"/>
        </w:rPr>
        <w:t xml:space="preserve">Pittsburgh, PA, </w:t>
      </w:r>
      <w:proofErr w:type="spellStart"/>
      <w:r w:rsidRPr="00450F04">
        <w:rPr>
          <w:rFonts w:ascii="Times New Roman" w:eastAsia="Times New Roman" w:hAnsi="Times New Roman" w:cs="Times New Roman"/>
          <w:color w:val="000000" w:themeColor="text1"/>
          <w:sz w:val="24"/>
          <w:szCs w:val="24"/>
        </w:rPr>
        <w:t>Helius</w:t>
      </w:r>
      <w:proofErr w:type="spellEnd"/>
      <w:r w:rsidRPr="00450F04">
        <w:rPr>
          <w:rFonts w:ascii="Times New Roman" w:eastAsia="Times New Roman" w:hAnsi="Times New Roman" w:cs="Times New Roman"/>
          <w:color w:val="000000" w:themeColor="text1"/>
          <w:sz w:val="24"/>
          <w:szCs w:val="24"/>
        </w:rPr>
        <w:t xml:space="preserve"> Press, 2010. </w:t>
      </w:r>
    </w:p>
    <w:p w14:paraId="55A79622" w14:textId="1E2A956F" w:rsidR="67CA591F" w:rsidRPr="00450F04" w:rsidRDefault="67CA591F" w:rsidP="00450F04">
      <w:pPr>
        <w:spacing w:line="480" w:lineRule="auto"/>
        <w:ind w:left="720" w:hanging="720"/>
        <w:rPr>
          <w:rFonts w:ascii="Times New Roman" w:hAnsi="Times New Roman" w:cs="Times New Roman"/>
          <w:color w:val="000000" w:themeColor="text1"/>
          <w:sz w:val="24"/>
          <w:szCs w:val="24"/>
        </w:rPr>
      </w:pPr>
      <w:proofErr w:type="spellStart"/>
      <w:r w:rsidRPr="00450F04">
        <w:rPr>
          <w:rFonts w:ascii="Times New Roman" w:eastAsia="Times New Roman" w:hAnsi="Times New Roman" w:cs="Times New Roman"/>
          <w:color w:val="000000" w:themeColor="text1"/>
          <w:sz w:val="24"/>
          <w:szCs w:val="24"/>
        </w:rPr>
        <w:t>Kozinn</w:t>
      </w:r>
      <w:proofErr w:type="spellEnd"/>
      <w:r w:rsidRPr="00450F04">
        <w:rPr>
          <w:rFonts w:ascii="Times New Roman" w:eastAsia="Times New Roman" w:hAnsi="Times New Roman" w:cs="Times New Roman"/>
          <w:color w:val="000000" w:themeColor="text1"/>
          <w:sz w:val="24"/>
          <w:szCs w:val="24"/>
        </w:rPr>
        <w:t xml:space="preserve">, A. “Classical Pianists Rock, In a Manner of Speaking.” </w:t>
      </w:r>
      <w:r w:rsidRPr="00450F04">
        <w:rPr>
          <w:rFonts w:ascii="Times New Roman" w:eastAsia="Times New Roman" w:hAnsi="Times New Roman" w:cs="Times New Roman"/>
          <w:i/>
          <w:iCs/>
          <w:color w:val="000000" w:themeColor="text1"/>
          <w:sz w:val="24"/>
          <w:szCs w:val="24"/>
        </w:rPr>
        <w:t>New York Times,</w:t>
      </w:r>
      <w:r w:rsidRPr="00450F04">
        <w:rPr>
          <w:rFonts w:ascii="Times New Roman" w:eastAsia="Times New Roman" w:hAnsi="Times New Roman" w:cs="Times New Roman"/>
          <w:color w:val="000000" w:themeColor="text1"/>
          <w:sz w:val="24"/>
          <w:szCs w:val="24"/>
        </w:rPr>
        <w:t xml:space="preserve"> p. E1, (2002).</w:t>
      </w:r>
    </w:p>
    <w:p w14:paraId="4AA507D7" w14:textId="03625EFC" w:rsidR="67CA591F" w:rsidRPr="00450F04" w:rsidRDefault="67CA591F" w:rsidP="00450F04">
      <w:pPr>
        <w:spacing w:line="480" w:lineRule="auto"/>
        <w:ind w:left="720" w:hanging="720"/>
        <w:rPr>
          <w:rFonts w:ascii="Times New Roman" w:hAnsi="Times New Roman" w:cs="Times New Roman"/>
          <w:color w:val="000000" w:themeColor="text1"/>
          <w:sz w:val="24"/>
          <w:szCs w:val="24"/>
        </w:rPr>
      </w:pPr>
      <w:r w:rsidRPr="00450F04">
        <w:rPr>
          <w:rFonts w:ascii="Times New Roman" w:eastAsia="Times New Roman" w:hAnsi="Times New Roman" w:cs="Times New Roman"/>
          <w:color w:val="000000" w:themeColor="text1"/>
          <w:sz w:val="24"/>
          <w:szCs w:val="24"/>
        </w:rPr>
        <w:t xml:space="preserve">Lathrop, T., &amp; Pettigrew, J. </w:t>
      </w:r>
      <w:r w:rsidR="00FE067D" w:rsidRPr="00450F04">
        <w:rPr>
          <w:rFonts w:ascii="Times New Roman" w:eastAsia="Times New Roman" w:hAnsi="Times New Roman" w:cs="Times New Roman"/>
          <w:i/>
          <w:iCs/>
          <w:color w:val="000000" w:themeColor="text1"/>
          <w:sz w:val="24"/>
          <w:szCs w:val="24"/>
        </w:rPr>
        <w:t>This Business of Music Marketing &amp; P</w:t>
      </w:r>
      <w:r w:rsidRPr="00450F04">
        <w:rPr>
          <w:rFonts w:ascii="Times New Roman" w:eastAsia="Times New Roman" w:hAnsi="Times New Roman" w:cs="Times New Roman"/>
          <w:i/>
          <w:iCs/>
          <w:color w:val="000000" w:themeColor="text1"/>
          <w:sz w:val="24"/>
          <w:szCs w:val="24"/>
        </w:rPr>
        <w:t>romotion.</w:t>
      </w:r>
      <w:r w:rsidRPr="00450F04">
        <w:rPr>
          <w:rFonts w:ascii="Times New Roman" w:eastAsia="Times New Roman" w:hAnsi="Times New Roman" w:cs="Times New Roman"/>
          <w:color w:val="000000" w:themeColor="text1"/>
          <w:sz w:val="24"/>
          <w:szCs w:val="24"/>
        </w:rPr>
        <w:t xml:space="preserve"> Rev. &amp; updated </w:t>
      </w:r>
      <w:proofErr w:type="gramStart"/>
      <w:r w:rsidRPr="00450F04">
        <w:rPr>
          <w:rFonts w:ascii="Times New Roman" w:eastAsia="Times New Roman" w:hAnsi="Times New Roman" w:cs="Times New Roman"/>
          <w:color w:val="000000" w:themeColor="text1"/>
          <w:sz w:val="24"/>
          <w:szCs w:val="24"/>
        </w:rPr>
        <w:t>ed..</w:t>
      </w:r>
      <w:proofErr w:type="gramEnd"/>
      <w:r w:rsidRPr="00450F04">
        <w:rPr>
          <w:rFonts w:ascii="Times New Roman" w:eastAsia="Times New Roman" w:hAnsi="Times New Roman" w:cs="Times New Roman"/>
          <w:color w:val="000000" w:themeColor="text1"/>
          <w:sz w:val="24"/>
          <w:szCs w:val="24"/>
        </w:rPr>
        <w:t xml:space="preserve"> New York, Billboard Books 2003.</w:t>
      </w:r>
    </w:p>
    <w:p w14:paraId="769A38AD" w14:textId="1726782C" w:rsidR="67CA591F" w:rsidRPr="00450F04" w:rsidRDefault="67CA591F" w:rsidP="00450F04">
      <w:pPr>
        <w:spacing w:line="480" w:lineRule="auto"/>
        <w:ind w:left="720" w:hanging="720"/>
        <w:rPr>
          <w:rFonts w:ascii="Times New Roman" w:hAnsi="Times New Roman" w:cs="Times New Roman"/>
          <w:color w:val="000000" w:themeColor="text1"/>
          <w:sz w:val="24"/>
          <w:szCs w:val="24"/>
        </w:rPr>
      </w:pPr>
      <w:proofErr w:type="spellStart"/>
      <w:r w:rsidRPr="00450F04">
        <w:rPr>
          <w:rFonts w:ascii="Times New Roman" w:eastAsia="Times New Roman" w:hAnsi="Times New Roman" w:cs="Times New Roman"/>
          <w:color w:val="000000" w:themeColor="text1"/>
          <w:sz w:val="24"/>
          <w:szCs w:val="24"/>
        </w:rPr>
        <w:t>Lieb</w:t>
      </w:r>
      <w:proofErr w:type="spellEnd"/>
      <w:r w:rsidRPr="00450F04">
        <w:rPr>
          <w:rFonts w:ascii="Times New Roman" w:eastAsia="Times New Roman" w:hAnsi="Times New Roman" w:cs="Times New Roman"/>
          <w:color w:val="000000" w:themeColor="text1"/>
          <w:sz w:val="24"/>
          <w:szCs w:val="24"/>
        </w:rPr>
        <w:t xml:space="preserve">, Kristin. </w:t>
      </w:r>
      <w:r w:rsidR="00EF3FEA">
        <w:rPr>
          <w:rFonts w:ascii="Times New Roman" w:eastAsia="Times New Roman" w:hAnsi="Times New Roman" w:cs="Times New Roman"/>
          <w:i/>
          <w:iCs/>
          <w:color w:val="000000" w:themeColor="text1"/>
          <w:sz w:val="24"/>
          <w:szCs w:val="24"/>
        </w:rPr>
        <w:t>Gender, Branding, and the Modern Music I</w:t>
      </w:r>
      <w:r w:rsidR="00057644">
        <w:rPr>
          <w:rFonts w:ascii="Times New Roman" w:eastAsia="Times New Roman" w:hAnsi="Times New Roman" w:cs="Times New Roman"/>
          <w:i/>
          <w:iCs/>
          <w:color w:val="000000" w:themeColor="text1"/>
          <w:sz w:val="24"/>
          <w:szCs w:val="24"/>
        </w:rPr>
        <w:t>ndustry: The Social Construction of Female Popular Music S</w:t>
      </w:r>
      <w:r w:rsidRPr="00450F04">
        <w:rPr>
          <w:rFonts w:ascii="Times New Roman" w:eastAsia="Times New Roman" w:hAnsi="Times New Roman" w:cs="Times New Roman"/>
          <w:i/>
          <w:iCs/>
          <w:color w:val="000000" w:themeColor="text1"/>
          <w:sz w:val="24"/>
          <w:szCs w:val="24"/>
        </w:rPr>
        <w:t xml:space="preserve">tars. </w:t>
      </w:r>
      <w:r w:rsidRPr="00450F04">
        <w:rPr>
          <w:rFonts w:ascii="Times New Roman" w:eastAsia="Times New Roman" w:hAnsi="Times New Roman" w:cs="Times New Roman"/>
          <w:color w:val="000000" w:themeColor="text1"/>
          <w:sz w:val="24"/>
          <w:szCs w:val="24"/>
        </w:rPr>
        <w:t>2</w:t>
      </w:r>
      <w:r w:rsidRPr="00450F04">
        <w:rPr>
          <w:rFonts w:ascii="Times New Roman" w:eastAsia="Times New Roman" w:hAnsi="Times New Roman" w:cs="Times New Roman"/>
          <w:color w:val="000000" w:themeColor="text1"/>
          <w:sz w:val="24"/>
          <w:szCs w:val="24"/>
          <w:vertAlign w:val="superscript"/>
        </w:rPr>
        <w:t xml:space="preserve">nd ed. </w:t>
      </w:r>
      <w:r w:rsidRPr="00450F04">
        <w:rPr>
          <w:rFonts w:ascii="Times New Roman" w:eastAsia="Times New Roman" w:hAnsi="Times New Roman" w:cs="Times New Roman"/>
          <w:color w:val="000000" w:themeColor="text1"/>
          <w:sz w:val="24"/>
          <w:szCs w:val="24"/>
        </w:rPr>
        <w:t xml:space="preserve">New York, Routledge, 2018. </w:t>
      </w:r>
    </w:p>
    <w:p w14:paraId="568B7223" w14:textId="199650B5" w:rsidR="67CA591F" w:rsidRDefault="008E4AC7" w:rsidP="00450F04">
      <w:pPr>
        <w:spacing w:line="480" w:lineRule="auto"/>
        <w:rPr>
          <w:rFonts w:ascii="Times New Roman" w:eastAsia="Times New Roman" w:hAnsi="Times New Roman" w:cs="Times New Roman"/>
          <w:color w:val="000000" w:themeColor="text1"/>
          <w:sz w:val="24"/>
          <w:szCs w:val="24"/>
        </w:rPr>
      </w:pPr>
      <w:r w:rsidRPr="00450F04">
        <w:rPr>
          <w:rFonts w:ascii="Times New Roman" w:eastAsia="Times New Roman" w:hAnsi="Times New Roman" w:cs="Times New Roman"/>
          <w:color w:val="000000" w:themeColor="text1"/>
          <w:sz w:val="24"/>
          <w:szCs w:val="24"/>
        </w:rPr>
        <w:t>Richard Antoine White</w:t>
      </w:r>
      <w:r w:rsidR="004232D8" w:rsidRPr="00450F04">
        <w:rPr>
          <w:rFonts w:ascii="Times New Roman" w:eastAsia="Times New Roman" w:hAnsi="Times New Roman" w:cs="Times New Roman"/>
          <w:color w:val="000000" w:themeColor="text1"/>
          <w:sz w:val="24"/>
          <w:szCs w:val="24"/>
        </w:rPr>
        <w:t xml:space="preserve">. “Store.” </w:t>
      </w:r>
      <w:hyperlink r:id="rId7" w:history="1">
        <w:r w:rsidR="002319E2" w:rsidRPr="00450F04">
          <w:rPr>
            <w:rStyle w:val="Hyperlink"/>
            <w:rFonts w:ascii="Times New Roman" w:eastAsia="Times New Roman" w:hAnsi="Times New Roman" w:cs="Times New Roman"/>
            <w:color w:val="000000" w:themeColor="text1"/>
            <w:sz w:val="24"/>
            <w:szCs w:val="24"/>
          </w:rPr>
          <w:t>http://www.rawtuba.com/store-3/</w:t>
        </w:r>
      </w:hyperlink>
      <w:r w:rsidR="002319E2" w:rsidRPr="00450F04">
        <w:rPr>
          <w:rFonts w:ascii="Times New Roman" w:eastAsia="Times New Roman" w:hAnsi="Times New Roman" w:cs="Times New Roman"/>
          <w:color w:val="000000" w:themeColor="text1"/>
          <w:sz w:val="24"/>
          <w:szCs w:val="24"/>
        </w:rPr>
        <w:t xml:space="preserve"> (accessed: November 7, 208).</w:t>
      </w:r>
    </w:p>
    <w:p w14:paraId="396F7060" w14:textId="77777777" w:rsidR="00EF3FEA" w:rsidRPr="00450F04" w:rsidRDefault="00EF3FEA" w:rsidP="00450F04">
      <w:pPr>
        <w:spacing w:line="480" w:lineRule="auto"/>
        <w:rPr>
          <w:rFonts w:ascii="Times New Roman" w:eastAsia="Times New Roman" w:hAnsi="Times New Roman" w:cs="Times New Roman"/>
          <w:color w:val="000000" w:themeColor="text1"/>
          <w:sz w:val="24"/>
          <w:szCs w:val="24"/>
        </w:rPr>
      </w:pPr>
    </w:p>
    <w:sectPr w:rsidR="00EF3FEA" w:rsidRPr="00450F04">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E8F5690" w16cid:durableId="5711D4D2"/>
  <w16cid:commentId w16cid:paraId="5D756596" w16cid:durableId="3E487A62"/>
  <w16cid:commentId w16cid:paraId="680E7EC5" w16cid:durableId="7A0BCE18"/>
  <w16cid:commentId w16cid:paraId="35454984" w16cid:durableId="346DEB71"/>
  <w16cid:commentId w16cid:paraId="4D041411" w16cid:durableId="1E4473F4"/>
  <w16cid:commentId w16cid:paraId="26EC9D6F" w16cid:durableId="769011A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38578" w14:textId="77777777" w:rsidR="00B400F2" w:rsidRDefault="00B400F2">
      <w:pPr>
        <w:spacing w:after="0" w:line="240" w:lineRule="auto"/>
      </w:pPr>
      <w:r>
        <w:separator/>
      </w:r>
    </w:p>
  </w:endnote>
  <w:endnote w:type="continuationSeparator" w:id="0">
    <w:p w14:paraId="4D456DC0" w14:textId="77777777" w:rsidR="00B400F2" w:rsidRDefault="00B4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20"/>
      <w:gridCol w:w="3120"/>
      <w:gridCol w:w="3120"/>
    </w:tblGrid>
    <w:tr w:rsidR="355F41CA" w14:paraId="5DEC2D97" w14:textId="77777777" w:rsidTr="355F41CA">
      <w:tc>
        <w:tcPr>
          <w:tcW w:w="3120" w:type="dxa"/>
        </w:tcPr>
        <w:p w14:paraId="49EB23E7" w14:textId="45241F31" w:rsidR="355F41CA" w:rsidRDefault="355F41CA" w:rsidP="355F41CA">
          <w:pPr>
            <w:pStyle w:val="Header"/>
            <w:ind w:left="-115"/>
          </w:pPr>
        </w:p>
      </w:tc>
      <w:tc>
        <w:tcPr>
          <w:tcW w:w="3120" w:type="dxa"/>
        </w:tcPr>
        <w:p w14:paraId="063235BC" w14:textId="7071969A" w:rsidR="355F41CA" w:rsidRDefault="355F41CA" w:rsidP="355F41CA">
          <w:pPr>
            <w:pStyle w:val="Header"/>
            <w:jc w:val="center"/>
          </w:pPr>
        </w:p>
      </w:tc>
      <w:tc>
        <w:tcPr>
          <w:tcW w:w="3120" w:type="dxa"/>
        </w:tcPr>
        <w:p w14:paraId="6C475F98" w14:textId="0FC58091" w:rsidR="355F41CA" w:rsidRDefault="355F41CA" w:rsidP="355F41CA">
          <w:pPr>
            <w:pStyle w:val="Header"/>
            <w:ind w:right="-115"/>
            <w:jc w:val="right"/>
          </w:pPr>
        </w:p>
      </w:tc>
    </w:tr>
  </w:tbl>
  <w:p w14:paraId="215E2A73" w14:textId="3CA72056" w:rsidR="355F41CA" w:rsidRDefault="355F41CA" w:rsidP="355F41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30A5" w14:textId="77777777" w:rsidR="00B400F2" w:rsidRDefault="00B400F2">
      <w:pPr>
        <w:spacing w:after="0" w:line="240" w:lineRule="auto"/>
      </w:pPr>
      <w:r>
        <w:separator/>
      </w:r>
    </w:p>
  </w:footnote>
  <w:footnote w:type="continuationSeparator" w:id="0">
    <w:p w14:paraId="1FB28F91" w14:textId="77777777" w:rsidR="00B400F2" w:rsidRDefault="00B400F2">
      <w:pPr>
        <w:spacing w:after="0" w:line="240" w:lineRule="auto"/>
      </w:pPr>
      <w:r>
        <w:continuationSeparator/>
      </w:r>
    </w:p>
  </w:footnote>
  <w:footnote w:id="1">
    <w:p w14:paraId="49D0DA87" w14:textId="5D2744CB" w:rsidR="274A8383" w:rsidRPr="002E4DD2" w:rsidRDefault="274A8383" w:rsidP="002E4DD2">
      <w:pPr>
        <w:spacing w:line="240" w:lineRule="auto"/>
        <w:rPr>
          <w:rFonts w:ascii="Times New Roman" w:eastAsia="Times New Roman" w:hAnsi="Times New Roman" w:cs="Times New Roman"/>
          <w:sz w:val="24"/>
          <w:szCs w:val="24"/>
        </w:rPr>
      </w:pPr>
      <w:r w:rsidRPr="002E4DD2">
        <w:rPr>
          <w:rStyle w:val="FootnoteReference"/>
          <w:rFonts w:ascii="Times New Roman" w:hAnsi="Times New Roman" w:cs="Times New Roman"/>
        </w:rPr>
        <w:footnoteRef/>
      </w:r>
      <w:r w:rsidRPr="002E4DD2">
        <w:rPr>
          <w:rFonts w:ascii="Times New Roman" w:hAnsi="Times New Roman" w:cs="Times New Roman"/>
        </w:rPr>
        <w:t xml:space="preserve"> Businessdictionary.com, </w:t>
      </w:r>
      <w:proofErr w:type="spellStart"/>
      <w:r w:rsidRPr="002E4DD2">
        <w:rPr>
          <w:rFonts w:ascii="Times New Roman" w:hAnsi="Times New Roman" w:cs="Times New Roman"/>
        </w:rPr>
        <w:t>s.v</w:t>
      </w:r>
      <w:proofErr w:type="spellEnd"/>
      <w:r w:rsidRPr="002E4DD2">
        <w:rPr>
          <w:rFonts w:ascii="Times New Roman" w:hAnsi="Times New Roman" w:cs="Times New Roman"/>
        </w:rPr>
        <w:t>. “Branding,” accessed</w:t>
      </w:r>
      <w:r w:rsidR="00E728DE" w:rsidRPr="002E4DD2">
        <w:rPr>
          <w:rFonts w:ascii="Times New Roman" w:hAnsi="Times New Roman" w:cs="Times New Roman"/>
        </w:rPr>
        <w:t xml:space="preserve"> November 7, 2018, </w:t>
      </w:r>
      <w:r w:rsidR="00E728DE" w:rsidRPr="00450F04">
        <w:rPr>
          <w:rFonts w:ascii="Times New Roman" w:eastAsia="Times New Roman" w:hAnsi="Times New Roman" w:cs="Times New Roman"/>
          <w:color w:val="000000"/>
          <w:bdr w:val="none" w:sz="0" w:space="0" w:color="auto" w:frame="1"/>
        </w:rPr>
        <w:t>http://www.businessdictionary.com/definition/branding.html</w:t>
      </w:r>
    </w:p>
  </w:footnote>
  <w:footnote w:id="2">
    <w:p w14:paraId="2BD236F0" w14:textId="3B6ED403" w:rsidR="00D5769A" w:rsidRPr="002E4DD2" w:rsidRDefault="00C03832" w:rsidP="002E4DD2">
      <w:pPr>
        <w:spacing w:line="240" w:lineRule="auto"/>
        <w:ind w:left="720" w:hanging="720"/>
        <w:rPr>
          <w:rFonts w:ascii="Times New Roman" w:eastAsia="Times New Roman" w:hAnsi="Times New Roman" w:cs="Times New Roman"/>
          <w:sz w:val="24"/>
          <w:szCs w:val="24"/>
        </w:rPr>
      </w:pPr>
      <w:r w:rsidRPr="002E4DD2">
        <w:rPr>
          <w:rStyle w:val="FootnoteReference"/>
          <w:rFonts w:ascii="Times New Roman" w:hAnsi="Times New Roman" w:cs="Times New Roman"/>
        </w:rPr>
        <w:footnoteRef/>
      </w:r>
      <w:r w:rsidRPr="002E4DD2">
        <w:rPr>
          <w:rFonts w:ascii="Times New Roman" w:hAnsi="Times New Roman" w:cs="Times New Roman"/>
        </w:rPr>
        <w:t xml:space="preserve"> </w:t>
      </w:r>
      <w:r w:rsidR="00D5769A" w:rsidRPr="002E4DD2">
        <w:rPr>
          <w:rFonts w:ascii="Times New Roman" w:hAnsi="Times New Roman" w:cs="Times New Roman"/>
        </w:rPr>
        <w:t xml:space="preserve">Adam </w:t>
      </w:r>
      <w:proofErr w:type="spellStart"/>
      <w:r w:rsidR="00D5769A" w:rsidRPr="002E4DD2">
        <w:rPr>
          <w:rFonts w:ascii="Times New Roman" w:hAnsi="Times New Roman" w:cs="Times New Roman"/>
        </w:rPr>
        <w:t>Arvidsson</w:t>
      </w:r>
      <w:proofErr w:type="spellEnd"/>
      <w:r w:rsidR="00D5769A" w:rsidRPr="002E4DD2">
        <w:rPr>
          <w:rFonts w:ascii="Times New Roman" w:hAnsi="Times New Roman" w:cs="Times New Roman"/>
        </w:rPr>
        <w:t xml:space="preserve">, </w:t>
      </w:r>
      <w:r w:rsidR="00D5769A" w:rsidRPr="002E4DD2">
        <w:rPr>
          <w:rFonts w:ascii="Times New Roman" w:hAnsi="Times New Roman" w:cs="Times New Roman"/>
          <w:i/>
        </w:rPr>
        <w:t xml:space="preserve">Brands: Meaning and Value in Media culture. </w:t>
      </w:r>
      <w:r w:rsidR="00D5769A" w:rsidRPr="002E4DD2">
        <w:rPr>
          <w:rFonts w:ascii="Times New Roman" w:hAnsi="Times New Roman" w:cs="Times New Roman"/>
        </w:rPr>
        <w:t xml:space="preserve">(New York, Routledge, 2006), 7. </w:t>
      </w:r>
    </w:p>
    <w:p w14:paraId="3D1B9017" w14:textId="6512DCAE" w:rsidR="00C03832" w:rsidRPr="00D5769A" w:rsidRDefault="00C03832">
      <w:pPr>
        <w:pStyle w:val="FootnoteText"/>
        <w:rPr>
          <w:i/>
        </w:rPr>
      </w:pPr>
    </w:p>
  </w:footnote>
  <w:footnote w:id="3">
    <w:p w14:paraId="43F90D84" w14:textId="31057F7D" w:rsidR="00D5769A" w:rsidRPr="002E4DD2" w:rsidRDefault="00D5769A" w:rsidP="002E4DD2">
      <w:pPr>
        <w:spacing w:line="480" w:lineRule="auto"/>
        <w:ind w:left="720" w:hanging="720"/>
        <w:rPr>
          <w:rFonts w:ascii="Times New Roman" w:eastAsia="Times New Roman" w:hAnsi="Times New Roman" w:cs="Times New Roman"/>
          <w:sz w:val="24"/>
          <w:szCs w:val="24"/>
        </w:rPr>
      </w:pPr>
      <w:r w:rsidRPr="002E4DD2">
        <w:rPr>
          <w:rStyle w:val="FootnoteReference"/>
          <w:rFonts w:ascii="Times New Roman" w:hAnsi="Times New Roman" w:cs="Times New Roman"/>
        </w:rPr>
        <w:footnoteRef/>
      </w:r>
      <w:r w:rsidRPr="002E4DD2">
        <w:rPr>
          <w:rFonts w:ascii="Times New Roman" w:hAnsi="Times New Roman" w:cs="Times New Roman"/>
        </w:rPr>
        <w:t xml:space="preserve"> </w:t>
      </w:r>
      <w:r w:rsidRPr="002E4DD2">
        <w:rPr>
          <w:rFonts w:ascii="Times New Roman" w:hAnsi="Times New Roman" w:cs="Times New Roman"/>
        </w:rPr>
        <w:t xml:space="preserve">Adam </w:t>
      </w:r>
      <w:proofErr w:type="spellStart"/>
      <w:r w:rsidRPr="002E4DD2">
        <w:rPr>
          <w:rFonts w:ascii="Times New Roman" w:hAnsi="Times New Roman" w:cs="Times New Roman"/>
        </w:rPr>
        <w:t>Arvidsson</w:t>
      </w:r>
      <w:proofErr w:type="spellEnd"/>
      <w:r w:rsidRPr="002E4DD2">
        <w:rPr>
          <w:rFonts w:ascii="Times New Roman" w:hAnsi="Times New Roman" w:cs="Times New Roman"/>
        </w:rPr>
        <w:t xml:space="preserve">, </w:t>
      </w:r>
      <w:r w:rsidRPr="002E4DD2">
        <w:rPr>
          <w:rFonts w:ascii="Times New Roman" w:hAnsi="Times New Roman" w:cs="Times New Roman"/>
          <w:i/>
        </w:rPr>
        <w:t xml:space="preserve">Brands: Meaning and Value in Media culture. </w:t>
      </w:r>
      <w:r w:rsidRPr="002E4DD2">
        <w:rPr>
          <w:rFonts w:ascii="Times New Roman" w:hAnsi="Times New Roman" w:cs="Times New Roman"/>
        </w:rPr>
        <w:t>(New York, Routledge, 2006), 68</w:t>
      </w:r>
      <w:r w:rsidRPr="002E4DD2">
        <w:rPr>
          <w:rFonts w:ascii="Times New Roman" w:hAnsi="Times New Roman" w:cs="Times New Roman"/>
        </w:rPr>
        <w:t xml:space="preserve">. </w:t>
      </w:r>
    </w:p>
  </w:footnote>
  <w:footnote w:id="4">
    <w:p w14:paraId="0F96B275" w14:textId="7E8D99F6" w:rsidR="00D5769A" w:rsidRPr="002E4DD2" w:rsidRDefault="00D5769A" w:rsidP="002E4DD2">
      <w:pPr>
        <w:spacing w:line="240" w:lineRule="auto"/>
        <w:ind w:left="720" w:hanging="720"/>
        <w:rPr>
          <w:rFonts w:ascii="Times New Roman" w:hAnsi="Times New Roman" w:cs="Times New Roman"/>
        </w:rPr>
      </w:pPr>
      <w:r w:rsidRPr="002E4DD2">
        <w:rPr>
          <w:rStyle w:val="FootnoteReference"/>
          <w:rFonts w:ascii="Times New Roman" w:hAnsi="Times New Roman" w:cs="Times New Roman"/>
        </w:rPr>
        <w:footnoteRef/>
      </w:r>
      <w:r w:rsidRPr="002E4DD2">
        <w:rPr>
          <w:rFonts w:ascii="Times New Roman" w:hAnsi="Times New Roman" w:cs="Times New Roman"/>
        </w:rPr>
        <w:t xml:space="preserve"> </w:t>
      </w:r>
      <w:r w:rsidR="00FE067D" w:rsidRPr="002E4DD2">
        <w:rPr>
          <w:rFonts w:ascii="Times New Roman" w:hAnsi="Times New Roman" w:cs="Times New Roman"/>
        </w:rPr>
        <w:t>Tad Lathrop &amp; Jim</w:t>
      </w:r>
      <w:r w:rsidRPr="002E4DD2">
        <w:rPr>
          <w:rFonts w:ascii="Times New Roman" w:hAnsi="Times New Roman" w:cs="Times New Roman"/>
        </w:rPr>
        <w:t xml:space="preserve"> Pettigrew</w:t>
      </w:r>
      <w:r w:rsidRPr="002E4DD2">
        <w:rPr>
          <w:rFonts w:ascii="Times New Roman" w:eastAsia="Times New Roman" w:hAnsi="Times New Roman" w:cs="Times New Roman"/>
          <w:color w:val="3A3A3A"/>
        </w:rPr>
        <w:t xml:space="preserve">, </w:t>
      </w:r>
      <w:r w:rsidR="00FE067D" w:rsidRPr="002E4DD2">
        <w:rPr>
          <w:rFonts w:ascii="Times New Roman" w:eastAsia="Times New Roman" w:hAnsi="Times New Roman" w:cs="Times New Roman"/>
          <w:i/>
          <w:iCs/>
          <w:color w:val="3A3A3A"/>
        </w:rPr>
        <w:t>This Business of Music Marketing &amp; P</w:t>
      </w:r>
      <w:r w:rsidRPr="002E4DD2">
        <w:rPr>
          <w:rFonts w:ascii="Times New Roman" w:eastAsia="Times New Roman" w:hAnsi="Times New Roman" w:cs="Times New Roman"/>
          <w:i/>
          <w:iCs/>
          <w:color w:val="3A3A3A"/>
        </w:rPr>
        <w:t>romotion.</w:t>
      </w:r>
      <w:r w:rsidRPr="002E4DD2">
        <w:rPr>
          <w:rFonts w:ascii="Times New Roman" w:eastAsia="Times New Roman" w:hAnsi="Times New Roman" w:cs="Times New Roman"/>
          <w:color w:val="3A3A3A"/>
        </w:rPr>
        <w:t xml:space="preserve"> Rev. &amp; updated ed.</w:t>
      </w:r>
      <w:r w:rsidRPr="002E4DD2">
        <w:rPr>
          <w:rFonts w:ascii="Times New Roman" w:eastAsia="Times New Roman" w:hAnsi="Times New Roman" w:cs="Times New Roman"/>
          <w:color w:val="3A3A3A"/>
        </w:rPr>
        <w:t xml:space="preserve"> </w:t>
      </w:r>
      <w:r w:rsidRPr="002E4DD2">
        <w:rPr>
          <w:rFonts w:ascii="Times New Roman" w:eastAsia="Times New Roman" w:hAnsi="Times New Roman" w:cs="Times New Roman"/>
          <w:color w:val="3A3A3A"/>
        </w:rPr>
        <w:t>(N</w:t>
      </w:r>
      <w:r w:rsidR="00FE067D" w:rsidRPr="002E4DD2">
        <w:rPr>
          <w:rFonts w:ascii="Times New Roman" w:eastAsia="Times New Roman" w:hAnsi="Times New Roman" w:cs="Times New Roman"/>
          <w:color w:val="3A3A3A"/>
        </w:rPr>
        <w:t xml:space="preserve">ew </w:t>
      </w:r>
      <w:r w:rsidRPr="002E4DD2">
        <w:rPr>
          <w:rFonts w:ascii="Times New Roman" w:eastAsia="Times New Roman" w:hAnsi="Times New Roman" w:cs="Times New Roman"/>
          <w:color w:val="3A3A3A"/>
        </w:rPr>
        <w:t>York,</w:t>
      </w:r>
      <w:r w:rsidRPr="002E4DD2">
        <w:rPr>
          <w:rFonts w:ascii="Times New Roman" w:eastAsia="Times New Roman" w:hAnsi="Times New Roman" w:cs="Times New Roman"/>
          <w:color w:val="3A3A3A"/>
        </w:rPr>
        <w:t xml:space="preserve"> Billboard Books</w:t>
      </w:r>
      <w:r w:rsidRPr="002E4DD2">
        <w:rPr>
          <w:rFonts w:ascii="Times New Roman" w:eastAsia="Times New Roman" w:hAnsi="Times New Roman" w:cs="Times New Roman"/>
          <w:color w:val="3A3A3A"/>
        </w:rPr>
        <w:t>,</w:t>
      </w:r>
      <w:r w:rsidRPr="002E4DD2">
        <w:rPr>
          <w:rFonts w:ascii="Times New Roman" w:eastAsia="Times New Roman" w:hAnsi="Times New Roman" w:cs="Times New Roman"/>
          <w:color w:val="3A3A3A"/>
        </w:rPr>
        <w:t xml:space="preserve"> 2003</w:t>
      </w:r>
      <w:r w:rsidRPr="002E4DD2">
        <w:rPr>
          <w:rFonts w:ascii="Times New Roman" w:eastAsia="Times New Roman" w:hAnsi="Times New Roman" w:cs="Times New Roman"/>
          <w:color w:val="3A3A3A"/>
        </w:rPr>
        <w:t>), 224</w:t>
      </w:r>
      <w:r w:rsidRPr="002E4DD2">
        <w:rPr>
          <w:rFonts w:ascii="Times New Roman" w:eastAsia="Times New Roman" w:hAnsi="Times New Roman" w:cs="Times New Roman"/>
          <w:color w:val="3A3A3A"/>
        </w:rPr>
        <w:t>.</w:t>
      </w:r>
    </w:p>
  </w:footnote>
  <w:footnote w:id="5">
    <w:p w14:paraId="6BDB327E" w14:textId="7877F6FA" w:rsidR="00FE067D" w:rsidRPr="002E4DD2" w:rsidRDefault="00FE067D" w:rsidP="002E4DD2">
      <w:pPr>
        <w:pStyle w:val="FootnoteText"/>
        <w:rPr>
          <w:rFonts w:ascii="Times New Roman" w:hAnsi="Times New Roman" w:cs="Times New Roman"/>
          <w:sz w:val="22"/>
          <w:szCs w:val="22"/>
        </w:rPr>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David Cutler, </w:t>
      </w:r>
      <w:r w:rsidRPr="002E4DD2">
        <w:rPr>
          <w:rFonts w:ascii="Times New Roman" w:hAnsi="Times New Roman" w:cs="Times New Roman"/>
          <w:i/>
          <w:sz w:val="22"/>
          <w:szCs w:val="22"/>
        </w:rPr>
        <w:t xml:space="preserve">The Savvy Musician </w:t>
      </w:r>
      <w:r w:rsidRPr="002E4DD2">
        <w:rPr>
          <w:rFonts w:ascii="Times New Roman" w:hAnsi="Times New Roman" w:cs="Times New Roman"/>
          <w:sz w:val="22"/>
          <w:szCs w:val="22"/>
        </w:rPr>
        <w:t>(</w:t>
      </w:r>
      <w:r w:rsidR="009374A0" w:rsidRPr="002E4DD2">
        <w:rPr>
          <w:rFonts w:ascii="Times New Roman" w:hAnsi="Times New Roman" w:cs="Times New Roman"/>
          <w:sz w:val="22"/>
          <w:szCs w:val="22"/>
        </w:rPr>
        <w:t xml:space="preserve">Pittsburgh, </w:t>
      </w:r>
      <w:proofErr w:type="spellStart"/>
      <w:r w:rsidR="009374A0" w:rsidRPr="002E4DD2">
        <w:rPr>
          <w:rFonts w:ascii="Times New Roman" w:hAnsi="Times New Roman" w:cs="Times New Roman"/>
          <w:sz w:val="22"/>
          <w:szCs w:val="22"/>
        </w:rPr>
        <w:t>Helius</w:t>
      </w:r>
      <w:proofErr w:type="spellEnd"/>
      <w:r w:rsidR="009374A0" w:rsidRPr="002E4DD2">
        <w:rPr>
          <w:rFonts w:ascii="Times New Roman" w:hAnsi="Times New Roman" w:cs="Times New Roman"/>
          <w:sz w:val="22"/>
          <w:szCs w:val="22"/>
        </w:rPr>
        <w:t xml:space="preserve"> Press, 2010), 40.</w:t>
      </w:r>
    </w:p>
  </w:footnote>
  <w:footnote w:id="6">
    <w:p w14:paraId="72D3C9E7" w14:textId="21204576" w:rsidR="002319E2" w:rsidRDefault="002319E2" w:rsidP="002E4DD2">
      <w:pPr>
        <w:pStyle w:val="FootnoteText"/>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Richard Antoine White. “Store.”</w:t>
      </w:r>
    </w:p>
  </w:footnote>
  <w:footnote w:id="7">
    <w:p w14:paraId="658B5E13" w14:textId="346F8887" w:rsidR="00125979" w:rsidRPr="002E4DD2" w:rsidRDefault="00125979" w:rsidP="002E4DD2">
      <w:pPr>
        <w:pStyle w:val="FootnoteText"/>
        <w:rPr>
          <w:rFonts w:ascii="Times New Roman" w:hAnsi="Times New Roman" w:cs="Times New Roman"/>
          <w:sz w:val="22"/>
          <w:szCs w:val="22"/>
        </w:rPr>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Lathrop, 225</w:t>
      </w:r>
      <w:r w:rsidR="00713BB0" w:rsidRPr="002E4DD2">
        <w:rPr>
          <w:rFonts w:ascii="Times New Roman" w:hAnsi="Times New Roman" w:cs="Times New Roman"/>
          <w:sz w:val="22"/>
          <w:szCs w:val="22"/>
        </w:rPr>
        <w:t>.</w:t>
      </w:r>
    </w:p>
  </w:footnote>
  <w:footnote w:id="8">
    <w:p w14:paraId="5F3DF68E" w14:textId="73202D1C" w:rsidR="00713BB0" w:rsidRPr="002E4DD2" w:rsidRDefault="00713BB0" w:rsidP="002E4DD2">
      <w:pPr>
        <w:pStyle w:val="FootnoteText"/>
        <w:rPr>
          <w:rFonts w:ascii="Times New Roman" w:hAnsi="Times New Roman" w:cs="Times New Roman"/>
          <w:sz w:val="22"/>
          <w:szCs w:val="22"/>
        </w:rPr>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Cutler, 5.</w:t>
      </w:r>
    </w:p>
  </w:footnote>
  <w:footnote w:id="9">
    <w:p w14:paraId="0A06D9B9" w14:textId="064C0F3E" w:rsidR="004108BE" w:rsidRPr="002E4DD2" w:rsidRDefault="004108BE" w:rsidP="002E4DD2">
      <w:pPr>
        <w:spacing w:line="240" w:lineRule="auto"/>
        <w:ind w:left="720" w:hanging="720"/>
        <w:rPr>
          <w:rFonts w:ascii="Times New Roman" w:hAnsi="Times New Roman" w:cs="Times New Roman"/>
        </w:rPr>
      </w:pPr>
      <w:r w:rsidRPr="002E4DD2">
        <w:rPr>
          <w:rStyle w:val="FootnoteReference"/>
          <w:rFonts w:ascii="Times New Roman" w:hAnsi="Times New Roman" w:cs="Times New Roman"/>
        </w:rPr>
        <w:footnoteRef/>
      </w:r>
      <w:r w:rsidRPr="002E4DD2">
        <w:rPr>
          <w:rFonts w:ascii="Times New Roman" w:hAnsi="Times New Roman" w:cs="Times New Roman"/>
        </w:rPr>
        <w:t xml:space="preserve"> </w:t>
      </w:r>
      <w:r w:rsidRPr="002E4DD2">
        <w:rPr>
          <w:rFonts w:ascii="Times New Roman" w:eastAsia="Times New Roman" w:hAnsi="Times New Roman" w:cs="Times New Roman"/>
          <w:color w:val="3A3A3A"/>
        </w:rPr>
        <w:t>A</w:t>
      </w:r>
      <w:r w:rsidRPr="002E4DD2">
        <w:rPr>
          <w:rFonts w:ascii="Times New Roman" w:eastAsia="Times New Roman" w:hAnsi="Times New Roman" w:cs="Times New Roman"/>
          <w:color w:val="3A3A3A"/>
        </w:rPr>
        <w:t xml:space="preserve">llen </w:t>
      </w:r>
      <w:proofErr w:type="spellStart"/>
      <w:proofErr w:type="gramStart"/>
      <w:r w:rsidRPr="002E4DD2">
        <w:rPr>
          <w:rFonts w:ascii="Times New Roman" w:eastAsia="Times New Roman" w:hAnsi="Times New Roman" w:cs="Times New Roman"/>
          <w:color w:val="3A3A3A"/>
        </w:rPr>
        <w:t>Kozinn</w:t>
      </w:r>
      <w:proofErr w:type="spellEnd"/>
      <w:r w:rsidRPr="002E4DD2">
        <w:rPr>
          <w:rFonts w:ascii="Times New Roman" w:eastAsia="Times New Roman" w:hAnsi="Times New Roman" w:cs="Times New Roman"/>
          <w:color w:val="3A3A3A"/>
        </w:rPr>
        <w:t xml:space="preserve"> </w:t>
      </w:r>
      <w:r w:rsidR="00C74404" w:rsidRPr="002E4DD2">
        <w:rPr>
          <w:rFonts w:ascii="Times New Roman" w:eastAsia="Times New Roman" w:hAnsi="Times New Roman" w:cs="Times New Roman"/>
          <w:color w:val="3A3A3A"/>
        </w:rPr>
        <w:t>,</w:t>
      </w:r>
      <w:proofErr w:type="gramEnd"/>
      <w:r w:rsidR="00C74404" w:rsidRPr="002E4DD2">
        <w:rPr>
          <w:rFonts w:ascii="Times New Roman" w:eastAsia="Times New Roman" w:hAnsi="Times New Roman" w:cs="Times New Roman"/>
          <w:color w:val="3A3A3A"/>
        </w:rPr>
        <w:t xml:space="preserve"> </w:t>
      </w:r>
      <w:r w:rsidRPr="002E4DD2">
        <w:rPr>
          <w:rFonts w:ascii="Times New Roman" w:eastAsia="Times New Roman" w:hAnsi="Times New Roman" w:cs="Times New Roman"/>
          <w:color w:val="3A3A3A"/>
        </w:rPr>
        <w:t>“Classical Pianist</w:t>
      </w:r>
      <w:r w:rsidR="00C74404" w:rsidRPr="002E4DD2">
        <w:rPr>
          <w:rFonts w:ascii="Times New Roman" w:eastAsia="Times New Roman" w:hAnsi="Times New Roman" w:cs="Times New Roman"/>
          <w:color w:val="3A3A3A"/>
        </w:rPr>
        <w:t>s Rock, In a Manner of Speaking,</w:t>
      </w:r>
      <w:r w:rsidRPr="002E4DD2">
        <w:rPr>
          <w:rFonts w:ascii="Times New Roman" w:eastAsia="Times New Roman" w:hAnsi="Times New Roman" w:cs="Times New Roman"/>
          <w:color w:val="3A3A3A"/>
        </w:rPr>
        <w:t xml:space="preserve">” </w:t>
      </w:r>
      <w:r w:rsidRPr="002E4DD2">
        <w:rPr>
          <w:rFonts w:ascii="Times New Roman" w:eastAsia="Times New Roman" w:hAnsi="Times New Roman" w:cs="Times New Roman"/>
          <w:i/>
          <w:iCs/>
          <w:color w:val="3A3A3A"/>
        </w:rPr>
        <w:t>New York Times,</w:t>
      </w:r>
      <w:r w:rsidR="00C74404" w:rsidRPr="002E4DD2">
        <w:rPr>
          <w:rFonts w:ascii="Times New Roman" w:eastAsia="Times New Roman" w:hAnsi="Times New Roman" w:cs="Times New Roman"/>
          <w:i/>
          <w:iCs/>
          <w:color w:val="3A3A3A"/>
        </w:rPr>
        <w:t xml:space="preserve"> </w:t>
      </w:r>
      <w:r w:rsidR="00C74404" w:rsidRPr="002E4DD2">
        <w:rPr>
          <w:rFonts w:ascii="Times New Roman" w:eastAsia="Times New Roman" w:hAnsi="Times New Roman" w:cs="Times New Roman"/>
          <w:color w:val="3A3A3A"/>
        </w:rPr>
        <w:t>October 24,  2002</w:t>
      </w:r>
      <w:r w:rsidRPr="002E4DD2">
        <w:rPr>
          <w:rFonts w:ascii="Times New Roman" w:eastAsia="Times New Roman" w:hAnsi="Times New Roman" w:cs="Times New Roman"/>
          <w:color w:val="3A3A3A"/>
        </w:rPr>
        <w:t>.</w:t>
      </w:r>
    </w:p>
  </w:footnote>
  <w:footnote w:id="10">
    <w:p w14:paraId="5640A8AD" w14:textId="4E7861C1" w:rsidR="00B24E7C" w:rsidRPr="00BF0F19" w:rsidRDefault="00B24E7C" w:rsidP="002E4DD2">
      <w:pPr>
        <w:pStyle w:val="FootnoteText"/>
        <w:rPr>
          <w:sz w:val="22"/>
          <w:szCs w:val="22"/>
        </w:rPr>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w:t>
      </w:r>
      <w:proofErr w:type="spellStart"/>
      <w:r w:rsidRPr="002E4DD2">
        <w:rPr>
          <w:rFonts w:ascii="Times New Roman" w:hAnsi="Times New Roman" w:cs="Times New Roman"/>
          <w:sz w:val="22"/>
          <w:szCs w:val="22"/>
        </w:rPr>
        <w:t>Kozinn</w:t>
      </w:r>
      <w:proofErr w:type="spellEnd"/>
      <w:r w:rsidR="00BF0F19" w:rsidRPr="002E4DD2">
        <w:rPr>
          <w:rFonts w:ascii="Times New Roman" w:hAnsi="Times New Roman" w:cs="Times New Roman"/>
          <w:sz w:val="22"/>
          <w:szCs w:val="22"/>
        </w:rPr>
        <w:t>, “Classical Pianists Rock.”</w:t>
      </w:r>
    </w:p>
  </w:footnote>
  <w:footnote w:id="11">
    <w:p w14:paraId="0A57FE50" w14:textId="3D18D3C5" w:rsidR="00BF0F19" w:rsidRPr="002E4DD2" w:rsidRDefault="00BF0F19">
      <w:pPr>
        <w:pStyle w:val="FootnoteText"/>
        <w:rPr>
          <w:rFonts w:ascii="Times New Roman" w:hAnsi="Times New Roman" w:cs="Times New Roman"/>
          <w:sz w:val="22"/>
          <w:szCs w:val="22"/>
        </w:rPr>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w:t>
      </w:r>
      <w:proofErr w:type="spellStart"/>
      <w:r w:rsidRPr="002E4DD2">
        <w:rPr>
          <w:rFonts w:ascii="Times New Roman" w:hAnsi="Times New Roman" w:cs="Times New Roman"/>
          <w:sz w:val="22"/>
          <w:szCs w:val="22"/>
        </w:rPr>
        <w:t>Kozinn</w:t>
      </w:r>
      <w:proofErr w:type="spellEnd"/>
      <w:r w:rsidRPr="002E4DD2">
        <w:rPr>
          <w:rFonts w:ascii="Times New Roman" w:hAnsi="Times New Roman" w:cs="Times New Roman"/>
          <w:sz w:val="22"/>
          <w:szCs w:val="22"/>
        </w:rPr>
        <w:t>, “Classical Pianists Rock.”</w:t>
      </w:r>
    </w:p>
  </w:footnote>
  <w:footnote w:id="12">
    <w:p w14:paraId="49237BE4" w14:textId="5B2F4021" w:rsidR="00BF0F19" w:rsidRDefault="00BF0F19">
      <w:pPr>
        <w:pStyle w:val="FootnoteText"/>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Lathrop, 7.</w:t>
      </w:r>
      <w:r>
        <w:t xml:space="preserve"> </w:t>
      </w:r>
    </w:p>
  </w:footnote>
  <w:footnote w:id="13">
    <w:p w14:paraId="1B80E0A0" w14:textId="03058E0F" w:rsidR="00721C29" w:rsidRPr="002E4DD2" w:rsidRDefault="00721C29">
      <w:pPr>
        <w:pStyle w:val="FootnoteText"/>
        <w:rPr>
          <w:rFonts w:ascii="Times New Roman" w:hAnsi="Times New Roman" w:cs="Times New Roman"/>
          <w:sz w:val="22"/>
          <w:szCs w:val="22"/>
        </w:rPr>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Leila </w:t>
      </w:r>
      <w:proofErr w:type="spellStart"/>
      <w:r w:rsidRPr="002E4DD2">
        <w:rPr>
          <w:rFonts w:ascii="Times New Roman" w:hAnsi="Times New Roman" w:cs="Times New Roman"/>
          <w:sz w:val="22"/>
          <w:szCs w:val="22"/>
        </w:rPr>
        <w:t>Viss</w:t>
      </w:r>
      <w:proofErr w:type="spellEnd"/>
      <w:r w:rsidRPr="002E4DD2">
        <w:rPr>
          <w:rFonts w:ascii="Times New Roman" w:hAnsi="Times New Roman" w:cs="Times New Roman"/>
          <w:sz w:val="22"/>
          <w:szCs w:val="22"/>
        </w:rPr>
        <w:t>, interview by author, Denver, November 4, 2018.</w:t>
      </w:r>
    </w:p>
  </w:footnote>
  <w:footnote w:id="14">
    <w:p w14:paraId="278AB37B" w14:textId="2F323D87" w:rsidR="00721C29" w:rsidRDefault="00721C29">
      <w:pPr>
        <w:pStyle w:val="FootnoteText"/>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Chee-Hwa Tan, interview by author, Denver, November 6, 2018.</w:t>
      </w:r>
    </w:p>
  </w:footnote>
  <w:footnote w:id="15">
    <w:p w14:paraId="6F03D067" w14:textId="04864205" w:rsidR="00854B4A" w:rsidRPr="002E4DD2" w:rsidRDefault="00854B4A">
      <w:pPr>
        <w:pStyle w:val="FootnoteText"/>
        <w:rPr>
          <w:rFonts w:ascii="Times New Roman" w:hAnsi="Times New Roman" w:cs="Times New Roman"/>
          <w:sz w:val="22"/>
          <w:szCs w:val="22"/>
        </w:rPr>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w:t>
      </w:r>
      <w:r w:rsidR="001F5029" w:rsidRPr="002E4DD2">
        <w:rPr>
          <w:rFonts w:ascii="Times New Roman" w:hAnsi="Times New Roman" w:cs="Times New Roman"/>
          <w:sz w:val="22"/>
          <w:szCs w:val="22"/>
        </w:rPr>
        <w:t>Chee-Hwa Tan, interview by author, Denver, November 6, 2018.</w:t>
      </w:r>
    </w:p>
  </w:footnote>
  <w:footnote w:id="16">
    <w:p w14:paraId="52A4DA92" w14:textId="41730E8C" w:rsidR="001F5029" w:rsidRPr="002E4DD2" w:rsidRDefault="001F5029">
      <w:pPr>
        <w:pStyle w:val="FootnoteText"/>
        <w:rPr>
          <w:rFonts w:ascii="Times New Roman" w:hAnsi="Times New Roman" w:cs="Times New Roman"/>
          <w:sz w:val="22"/>
          <w:szCs w:val="22"/>
        </w:rPr>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Kristin </w:t>
      </w:r>
      <w:proofErr w:type="spellStart"/>
      <w:r w:rsidRPr="002E4DD2">
        <w:rPr>
          <w:rFonts w:ascii="Times New Roman" w:hAnsi="Times New Roman" w:cs="Times New Roman"/>
          <w:sz w:val="22"/>
          <w:szCs w:val="22"/>
        </w:rPr>
        <w:t>Lieb</w:t>
      </w:r>
      <w:proofErr w:type="spellEnd"/>
      <w:r w:rsidRPr="002E4DD2">
        <w:rPr>
          <w:rFonts w:ascii="Times New Roman" w:hAnsi="Times New Roman" w:cs="Times New Roman"/>
          <w:sz w:val="22"/>
          <w:szCs w:val="22"/>
        </w:rPr>
        <w:t xml:space="preserve">, </w:t>
      </w:r>
      <w:r w:rsidRPr="002E4DD2">
        <w:rPr>
          <w:rFonts w:ascii="Times New Roman" w:hAnsi="Times New Roman" w:cs="Times New Roman"/>
          <w:i/>
          <w:sz w:val="22"/>
          <w:szCs w:val="22"/>
        </w:rPr>
        <w:t>Gender, Branding, and the Modern Music Industry</w:t>
      </w:r>
      <w:r w:rsidRPr="002E4DD2">
        <w:rPr>
          <w:rFonts w:ascii="Times New Roman" w:hAnsi="Times New Roman" w:cs="Times New Roman"/>
          <w:sz w:val="22"/>
          <w:szCs w:val="22"/>
        </w:rPr>
        <w:t>. (New York, Routledge, 2018), 236.</w:t>
      </w:r>
    </w:p>
  </w:footnote>
  <w:footnote w:id="17">
    <w:p w14:paraId="1B56F885" w14:textId="76F39C50" w:rsidR="001F5029" w:rsidRDefault="001F5029">
      <w:pPr>
        <w:pStyle w:val="FootnoteText"/>
      </w:pPr>
      <w:r w:rsidRPr="002E4DD2">
        <w:rPr>
          <w:rStyle w:val="FootnoteReference"/>
          <w:rFonts w:ascii="Times New Roman" w:hAnsi="Times New Roman" w:cs="Times New Roman"/>
          <w:sz w:val="22"/>
          <w:szCs w:val="22"/>
        </w:rPr>
        <w:footnoteRef/>
      </w:r>
      <w:r w:rsidRPr="002E4DD2">
        <w:rPr>
          <w:rFonts w:ascii="Times New Roman" w:hAnsi="Times New Roman" w:cs="Times New Roman"/>
          <w:sz w:val="22"/>
          <w:szCs w:val="22"/>
        </w:rPr>
        <w:t xml:space="preserve"> </w:t>
      </w:r>
      <w:proofErr w:type="spellStart"/>
      <w:r w:rsidRPr="002E4DD2">
        <w:rPr>
          <w:rFonts w:ascii="Times New Roman" w:hAnsi="Times New Roman" w:cs="Times New Roman"/>
          <w:sz w:val="22"/>
          <w:szCs w:val="22"/>
        </w:rPr>
        <w:t>Lieb</w:t>
      </w:r>
      <w:proofErr w:type="spellEnd"/>
      <w:r w:rsidRPr="002E4DD2">
        <w:rPr>
          <w:rFonts w:ascii="Times New Roman" w:hAnsi="Times New Roman" w:cs="Times New Roman"/>
          <w:sz w:val="22"/>
          <w:szCs w:val="22"/>
        </w:rPr>
        <w:t>, 124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AB18D" w14:textId="77777777" w:rsidR="00450F04" w:rsidRDefault="00450F04" w:rsidP="003A2C0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5A0C67" w14:textId="77777777" w:rsidR="00450F04" w:rsidRDefault="00450F04" w:rsidP="00450F0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A1170" w14:textId="77777777" w:rsidR="00450F04" w:rsidRDefault="00450F04" w:rsidP="003A2C0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942">
      <w:rPr>
        <w:rStyle w:val="PageNumber"/>
        <w:noProof/>
      </w:rPr>
      <w:t>1</w:t>
    </w:r>
    <w:r>
      <w:rPr>
        <w:rStyle w:val="PageNumber"/>
      </w:rPr>
      <w:fldChar w:fldCharType="end"/>
    </w:r>
  </w:p>
  <w:tbl>
    <w:tblPr>
      <w:tblW w:w="0" w:type="auto"/>
      <w:tblLayout w:type="fixed"/>
      <w:tblLook w:val="04A0" w:firstRow="1" w:lastRow="0" w:firstColumn="1" w:lastColumn="0" w:noHBand="0" w:noVBand="1"/>
    </w:tblPr>
    <w:tblGrid>
      <w:gridCol w:w="3120"/>
      <w:gridCol w:w="3120"/>
      <w:gridCol w:w="3120"/>
    </w:tblGrid>
    <w:tr w:rsidR="355F41CA" w14:paraId="0F81B839" w14:textId="77777777" w:rsidTr="355F41CA">
      <w:tc>
        <w:tcPr>
          <w:tcW w:w="3120" w:type="dxa"/>
        </w:tcPr>
        <w:p w14:paraId="27A8A907" w14:textId="082F34A2" w:rsidR="355F41CA" w:rsidRDefault="355F41CA" w:rsidP="00450F04">
          <w:pPr>
            <w:pStyle w:val="Header"/>
            <w:ind w:left="-115" w:right="360"/>
          </w:pPr>
        </w:p>
      </w:tc>
      <w:tc>
        <w:tcPr>
          <w:tcW w:w="3120" w:type="dxa"/>
        </w:tcPr>
        <w:p w14:paraId="5D64F37B" w14:textId="3711A3FB" w:rsidR="355F41CA" w:rsidRDefault="355F41CA" w:rsidP="355F41CA">
          <w:pPr>
            <w:pStyle w:val="Header"/>
            <w:jc w:val="center"/>
          </w:pPr>
        </w:p>
      </w:tc>
      <w:tc>
        <w:tcPr>
          <w:tcW w:w="3120" w:type="dxa"/>
        </w:tcPr>
        <w:p w14:paraId="08DDBAA1" w14:textId="0841501F" w:rsidR="355F41CA" w:rsidRDefault="355F41CA" w:rsidP="355F41CA">
          <w:pPr>
            <w:pStyle w:val="Header"/>
            <w:ind w:right="-115"/>
            <w:jc w:val="right"/>
          </w:pPr>
        </w:p>
      </w:tc>
    </w:tr>
  </w:tbl>
  <w:p w14:paraId="6F51E798" w14:textId="32D903E6" w:rsidR="355F41CA" w:rsidRDefault="355F41CA" w:rsidP="355F4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0580BD"/>
    <w:rsid w:val="00030C1C"/>
    <w:rsid w:val="00057644"/>
    <w:rsid w:val="00083B75"/>
    <w:rsid w:val="00125979"/>
    <w:rsid w:val="00171D76"/>
    <w:rsid w:val="001E23D5"/>
    <w:rsid w:val="001F5029"/>
    <w:rsid w:val="002319E2"/>
    <w:rsid w:val="00296290"/>
    <w:rsid w:val="002E4DD2"/>
    <w:rsid w:val="00364205"/>
    <w:rsid w:val="00366942"/>
    <w:rsid w:val="00391FA6"/>
    <w:rsid w:val="003D3401"/>
    <w:rsid w:val="004108BE"/>
    <w:rsid w:val="004232D8"/>
    <w:rsid w:val="00433E30"/>
    <w:rsid w:val="004361B7"/>
    <w:rsid w:val="00450F04"/>
    <w:rsid w:val="00480F5C"/>
    <w:rsid w:val="004C2724"/>
    <w:rsid w:val="00551672"/>
    <w:rsid w:val="00594937"/>
    <w:rsid w:val="005A200B"/>
    <w:rsid w:val="005E635D"/>
    <w:rsid w:val="006B2270"/>
    <w:rsid w:val="00713BB0"/>
    <w:rsid w:val="00721C29"/>
    <w:rsid w:val="00854B4A"/>
    <w:rsid w:val="008764AF"/>
    <w:rsid w:val="008C41D2"/>
    <w:rsid w:val="008E4AC7"/>
    <w:rsid w:val="009374A0"/>
    <w:rsid w:val="00982576"/>
    <w:rsid w:val="00A8194A"/>
    <w:rsid w:val="00AE6B8B"/>
    <w:rsid w:val="00B05EBF"/>
    <w:rsid w:val="00B24E7C"/>
    <w:rsid w:val="00B355A6"/>
    <w:rsid w:val="00B400F2"/>
    <w:rsid w:val="00B654AF"/>
    <w:rsid w:val="00B74331"/>
    <w:rsid w:val="00BB135C"/>
    <w:rsid w:val="00BF0F19"/>
    <w:rsid w:val="00C03832"/>
    <w:rsid w:val="00C735FF"/>
    <w:rsid w:val="00C74404"/>
    <w:rsid w:val="00CB300E"/>
    <w:rsid w:val="00CB7CFF"/>
    <w:rsid w:val="00D31197"/>
    <w:rsid w:val="00D5769A"/>
    <w:rsid w:val="00E11E08"/>
    <w:rsid w:val="00E728DE"/>
    <w:rsid w:val="00ED06B0"/>
    <w:rsid w:val="00ED079D"/>
    <w:rsid w:val="00ED4370"/>
    <w:rsid w:val="00EF3FEA"/>
    <w:rsid w:val="00F0776A"/>
    <w:rsid w:val="00FB5CEC"/>
    <w:rsid w:val="00FE067D"/>
    <w:rsid w:val="00FF3A59"/>
    <w:rsid w:val="050580BD"/>
    <w:rsid w:val="274A8383"/>
    <w:rsid w:val="355F41CA"/>
    <w:rsid w:val="3DA57F11"/>
    <w:rsid w:val="67CA5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80BD"/>
  <w15:chartTrackingRefBased/>
  <w15:docId w15:val="{DF401E44-F3F0-41D4-A1CB-B735D4B0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728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28DE"/>
    <w:rPr>
      <w:rFonts w:ascii="Times New Roman" w:hAnsi="Times New Roman" w:cs="Times New Roman"/>
      <w:sz w:val="18"/>
      <w:szCs w:val="18"/>
    </w:rPr>
  </w:style>
  <w:style w:type="character" w:customStyle="1" w:styleId="normaltextrun">
    <w:name w:val="normaltextrun"/>
    <w:basedOn w:val="DefaultParagraphFont"/>
    <w:rsid w:val="00E728DE"/>
  </w:style>
  <w:style w:type="paragraph" w:styleId="CommentSubject">
    <w:name w:val="annotation subject"/>
    <w:basedOn w:val="CommentText"/>
    <w:next w:val="CommentText"/>
    <w:link w:val="CommentSubjectChar"/>
    <w:uiPriority w:val="99"/>
    <w:semiHidden/>
    <w:unhideWhenUsed/>
    <w:rsid w:val="00FF3A59"/>
    <w:rPr>
      <w:b/>
      <w:bCs/>
      <w:sz w:val="20"/>
      <w:szCs w:val="20"/>
    </w:rPr>
  </w:style>
  <w:style w:type="character" w:customStyle="1" w:styleId="CommentSubjectChar">
    <w:name w:val="Comment Subject Char"/>
    <w:basedOn w:val="CommentTextChar"/>
    <w:link w:val="CommentSubject"/>
    <w:uiPriority w:val="99"/>
    <w:semiHidden/>
    <w:rsid w:val="00FF3A59"/>
    <w:rPr>
      <w:b/>
      <w:bCs/>
      <w:sz w:val="20"/>
      <w:szCs w:val="20"/>
    </w:rPr>
  </w:style>
  <w:style w:type="character" w:styleId="Hyperlink">
    <w:name w:val="Hyperlink"/>
    <w:basedOn w:val="DefaultParagraphFont"/>
    <w:uiPriority w:val="99"/>
    <w:unhideWhenUsed/>
    <w:rsid w:val="002319E2"/>
    <w:rPr>
      <w:color w:val="0563C1" w:themeColor="hyperlink"/>
      <w:u w:val="single"/>
    </w:rPr>
  </w:style>
  <w:style w:type="character" w:styleId="PageNumber">
    <w:name w:val="page number"/>
    <w:basedOn w:val="DefaultParagraphFont"/>
    <w:uiPriority w:val="99"/>
    <w:semiHidden/>
    <w:unhideWhenUsed/>
    <w:rsid w:val="0045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77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awtuba.com/store-3/" TargetMode="External"/><Relationship Id="rId8" Type="http://schemas.openxmlformats.org/officeDocument/2006/relationships/header" Target="header1.xml"/><Relationship Id="rId9" Type="http://schemas.openxmlformats.org/officeDocument/2006/relationships/header" Target="header2.xml"/><Relationship Id="Ra348fdbcd90d4927" Type="http://schemas.microsoft.com/office/2016/09/relationships/commentsIds" Target="commentsId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1E7CA0-282E-354B-8115-BF2E087A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2587</Words>
  <Characters>14746</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Loudin</dc:creator>
  <cp:keywords/>
  <dc:description/>
  <cp:lastModifiedBy>Casey Rickles</cp:lastModifiedBy>
  <cp:revision>2</cp:revision>
  <dcterms:created xsi:type="dcterms:W3CDTF">2018-11-20T18:40:00Z</dcterms:created>
  <dcterms:modified xsi:type="dcterms:W3CDTF">2018-11-20T18:40:00Z</dcterms:modified>
</cp:coreProperties>
</file>